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1A" w:rsidRDefault="00674D1A" w:rsidP="00674D1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674D1A" w:rsidRDefault="00674D1A" w:rsidP="00674D1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Верх-Алеусского сельсовета Ордынского района</w:t>
      </w:r>
    </w:p>
    <w:p w:rsidR="00674D1A" w:rsidRDefault="00674D1A" w:rsidP="00674D1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674D1A" w:rsidRDefault="00674D1A" w:rsidP="00674D1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674D1A" w:rsidRDefault="00674D1A" w:rsidP="00674D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74D1A" w:rsidRDefault="00674D1A" w:rsidP="00674D1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25949">
        <w:rPr>
          <w:sz w:val="28"/>
          <w:szCs w:val="28"/>
        </w:rPr>
        <w:t>четырнадцатая</w:t>
      </w:r>
      <w:r>
        <w:rPr>
          <w:sz w:val="28"/>
          <w:szCs w:val="28"/>
        </w:rPr>
        <w:t xml:space="preserve"> сессия)</w:t>
      </w:r>
    </w:p>
    <w:p w:rsidR="00674D1A" w:rsidRDefault="00674D1A" w:rsidP="00674D1A">
      <w:pPr>
        <w:rPr>
          <w:sz w:val="28"/>
          <w:szCs w:val="28"/>
        </w:rPr>
      </w:pPr>
    </w:p>
    <w:p w:rsidR="00674D1A" w:rsidRDefault="00674D1A" w:rsidP="00674D1A">
      <w:pPr>
        <w:rPr>
          <w:sz w:val="28"/>
          <w:szCs w:val="28"/>
        </w:rPr>
      </w:pPr>
      <w:r>
        <w:rPr>
          <w:sz w:val="28"/>
          <w:szCs w:val="28"/>
        </w:rPr>
        <w:t xml:space="preserve">от 24 декабря 2021 года                                                  </w:t>
      </w:r>
      <w:r w:rsidR="00561A28">
        <w:rPr>
          <w:sz w:val="28"/>
          <w:szCs w:val="28"/>
        </w:rPr>
        <w:t xml:space="preserve">                             №</w:t>
      </w:r>
      <w:r>
        <w:rPr>
          <w:sz w:val="28"/>
          <w:szCs w:val="28"/>
        </w:rPr>
        <w:t>4</w:t>
      </w:r>
    </w:p>
    <w:p w:rsidR="00674D1A" w:rsidRDefault="00674D1A" w:rsidP="00674D1A">
      <w:pPr>
        <w:ind w:firstLine="720"/>
        <w:jc w:val="both"/>
        <w:rPr>
          <w:sz w:val="28"/>
          <w:szCs w:val="28"/>
        </w:rPr>
      </w:pPr>
    </w:p>
    <w:p w:rsidR="00674D1A" w:rsidRPr="00674D1A" w:rsidRDefault="00674D1A" w:rsidP="00674D1A">
      <w:pPr>
        <w:widowControl w:val="0"/>
        <w:ind w:left="-284"/>
        <w:jc w:val="center"/>
        <w:rPr>
          <w:bCs/>
          <w:sz w:val="28"/>
          <w:szCs w:val="28"/>
        </w:rPr>
      </w:pPr>
      <w:r w:rsidRPr="00674D1A">
        <w:rPr>
          <w:bCs/>
          <w:sz w:val="28"/>
          <w:szCs w:val="28"/>
        </w:rPr>
        <w:t xml:space="preserve">О внесении изменений в решение Совета депутатов </w:t>
      </w:r>
      <w:r>
        <w:rPr>
          <w:bCs/>
          <w:sz w:val="28"/>
          <w:szCs w:val="28"/>
        </w:rPr>
        <w:t xml:space="preserve">Верх-Алеусского сельсовета </w:t>
      </w:r>
      <w:r w:rsidRPr="00674D1A">
        <w:rPr>
          <w:bCs/>
          <w:sz w:val="28"/>
          <w:szCs w:val="28"/>
        </w:rPr>
        <w:t>Ордынского района Новосибирской о</w:t>
      </w:r>
      <w:r>
        <w:rPr>
          <w:bCs/>
          <w:sz w:val="28"/>
          <w:szCs w:val="28"/>
        </w:rPr>
        <w:t>бласти от 10.11. 2021</w:t>
      </w:r>
      <w:r w:rsidR="00561A28">
        <w:rPr>
          <w:bCs/>
          <w:sz w:val="28"/>
          <w:szCs w:val="28"/>
        </w:rPr>
        <w:t>г. №12</w:t>
      </w:r>
      <w:r w:rsidRPr="00674D1A">
        <w:rPr>
          <w:bCs/>
          <w:sz w:val="28"/>
          <w:szCs w:val="28"/>
        </w:rPr>
        <w:t xml:space="preserve"> «О Пол</w:t>
      </w:r>
      <w:r w:rsidR="00561A28">
        <w:rPr>
          <w:bCs/>
          <w:sz w:val="28"/>
          <w:szCs w:val="28"/>
        </w:rPr>
        <w:t xml:space="preserve">ожении «О бюджетном процессе в </w:t>
      </w:r>
      <w:r w:rsidR="001D3469">
        <w:rPr>
          <w:bCs/>
          <w:sz w:val="28"/>
          <w:szCs w:val="28"/>
        </w:rPr>
        <w:t>Верх-Алеусском сельсовете Ордынского района</w:t>
      </w:r>
      <w:r w:rsidRPr="00674D1A">
        <w:rPr>
          <w:bCs/>
          <w:sz w:val="28"/>
          <w:szCs w:val="28"/>
        </w:rPr>
        <w:t xml:space="preserve"> Новосибирской области»</w:t>
      </w:r>
    </w:p>
    <w:p w:rsidR="00674D1A" w:rsidRPr="00674D1A" w:rsidRDefault="00674D1A" w:rsidP="00674D1A">
      <w:pPr>
        <w:widowControl w:val="0"/>
        <w:rPr>
          <w:bCs/>
          <w:sz w:val="28"/>
          <w:szCs w:val="28"/>
        </w:rPr>
      </w:pPr>
    </w:p>
    <w:p w:rsidR="00674D1A" w:rsidRPr="00674D1A" w:rsidRDefault="00674D1A" w:rsidP="00674D1A">
      <w:pPr>
        <w:widowControl w:val="0"/>
        <w:spacing w:before="100" w:beforeAutospacing="1"/>
        <w:ind w:firstLine="700"/>
        <w:jc w:val="both"/>
        <w:rPr>
          <w:bCs/>
          <w:sz w:val="28"/>
          <w:szCs w:val="28"/>
        </w:rPr>
      </w:pPr>
      <w:r w:rsidRPr="00674D1A">
        <w:rPr>
          <w:bCs/>
          <w:sz w:val="28"/>
          <w:szCs w:val="28"/>
        </w:rPr>
        <w:t>В соответствии с Бюджетным кодексом Российской Федерации, Федеральным законом от 6 октября 200</w:t>
      </w:r>
      <w:r w:rsidR="001D3469">
        <w:rPr>
          <w:bCs/>
          <w:sz w:val="28"/>
          <w:szCs w:val="28"/>
        </w:rPr>
        <w:t>3 года №131-ФЗ «</w:t>
      </w:r>
      <w:r w:rsidRPr="00674D1A">
        <w:rPr>
          <w:bCs/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 w:rsidR="001D3469">
        <w:rPr>
          <w:bCs/>
          <w:sz w:val="28"/>
          <w:szCs w:val="28"/>
        </w:rPr>
        <w:t xml:space="preserve">Верх-Алеусского сельсовета </w:t>
      </w:r>
      <w:r w:rsidRPr="00674D1A">
        <w:rPr>
          <w:bCs/>
          <w:sz w:val="28"/>
          <w:szCs w:val="28"/>
        </w:rPr>
        <w:t xml:space="preserve">Ордынского района Новосибирской области, Совет депутатов </w:t>
      </w:r>
      <w:r w:rsidR="001D3469">
        <w:rPr>
          <w:bCs/>
          <w:sz w:val="28"/>
          <w:szCs w:val="28"/>
        </w:rPr>
        <w:t xml:space="preserve">Верх-Алеусского сельсовета </w:t>
      </w:r>
      <w:r w:rsidRPr="00674D1A">
        <w:rPr>
          <w:bCs/>
          <w:sz w:val="28"/>
          <w:szCs w:val="28"/>
        </w:rPr>
        <w:t>Ордынского района Новосибирской области</w:t>
      </w:r>
    </w:p>
    <w:p w:rsidR="00674D1A" w:rsidRPr="00674D1A" w:rsidRDefault="00674D1A" w:rsidP="00674D1A">
      <w:pPr>
        <w:widowControl w:val="0"/>
        <w:jc w:val="both"/>
        <w:rPr>
          <w:bCs/>
          <w:sz w:val="28"/>
          <w:szCs w:val="28"/>
        </w:rPr>
      </w:pPr>
      <w:r w:rsidRPr="00674D1A">
        <w:rPr>
          <w:bCs/>
          <w:sz w:val="28"/>
          <w:szCs w:val="28"/>
        </w:rPr>
        <w:t>РЕШИЛ:</w:t>
      </w:r>
    </w:p>
    <w:p w:rsidR="00674D1A" w:rsidRPr="00674D1A" w:rsidRDefault="00674D1A" w:rsidP="00674D1A">
      <w:pPr>
        <w:widowControl w:val="0"/>
        <w:jc w:val="both"/>
        <w:rPr>
          <w:sz w:val="28"/>
          <w:szCs w:val="28"/>
        </w:rPr>
      </w:pPr>
      <w:r w:rsidRPr="00674D1A">
        <w:rPr>
          <w:bCs/>
          <w:sz w:val="28"/>
          <w:szCs w:val="28"/>
        </w:rPr>
        <w:t xml:space="preserve">1. </w:t>
      </w:r>
      <w:r w:rsidR="006B64DE">
        <w:rPr>
          <w:bCs/>
          <w:sz w:val="28"/>
          <w:szCs w:val="28"/>
        </w:rPr>
        <w:t xml:space="preserve">Внести </w:t>
      </w:r>
      <w:r w:rsidRPr="00674D1A">
        <w:rPr>
          <w:bCs/>
          <w:sz w:val="28"/>
          <w:szCs w:val="28"/>
        </w:rPr>
        <w:t xml:space="preserve">в Положение «О бюджетном процессе в </w:t>
      </w:r>
      <w:r w:rsidR="001D3469">
        <w:rPr>
          <w:bCs/>
          <w:sz w:val="28"/>
          <w:szCs w:val="28"/>
        </w:rPr>
        <w:t>Верх-Алеусском сельсовете Ордынского района</w:t>
      </w:r>
      <w:r w:rsidRPr="00674D1A">
        <w:rPr>
          <w:bCs/>
          <w:sz w:val="28"/>
          <w:szCs w:val="28"/>
        </w:rPr>
        <w:t xml:space="preserve"> Новосибирской области», утвержденное решением Совета депутатов </w:t>
      </w:r>
      <w:r w:rsidR="001D3469">
        <w:rPr>
          <w:bCs/>
          <w:sz w:val="28"/>
          <w:szCs w:val="28"/>
        </w:rPr>
        <w:t xml:space="preserve">Верх-Алеусского сельсовета </w:t>
      </w:r>
      <w:r w:rsidRPr="00674D1A">
        <w:rPr>
          <w:bCs/>
          <w:sz w:val="28"/>
          <w:szCs w:val="28"/>
        </w:rPr>
        <w:t xml:space="preserve">Ордынского района Новосибирской области </w:t>
      </w:r>
      <w:r w:rsidR="00561A28">
        <w:rPr>
          <w:sz w:val="28"/>
          <w:szCs w:val="28"/>
        </w:rPr>
        <w:t>от 10.11.2021 года №12</w:t>
      </w:r>
      <w:r w:rsidRPr="00674D1A">
        <w:rPr>
          <w:sz w:val="28"/>
          <w:szCs w:val="28"/>
        </w:rPr>
        <w:t xml:space="preserve"> </w:t>
      </w:r>
      <w:r w:rsidR="006B64DE">
        <w:rPr>
          <w:sz w:val="28"/>
          <w:szCs w:val="28"/>
        </w:rPr>
        <w:t xml:space="preserve">изменения </w:t>
      </w:r>
      <w:r w:rsidRPr="00674D1A">
        <w:rPr>
          <w:sz w:val="28"/>
          <w:szCs w:val="28"/>
        </w:rPr>
        <w:t>следующего содержания:</w:t>
      </w:r>
    </w:p>
    <w:p w:rsidR="00674D1A" w:rsidRPr="00674D1A" w:rsidRDefault="00674D1A" w:rsidP="00674D1A">
      <w:pPr>
        <w:widowControl w:val="0"/>
        <w:jc w:val="both"/>
        <w:rPr>
          <w:sz w:val="28"/>
          <w:szCs w:val="28"/>
        </w:rPr>
      </w:pPr>
      <w:r w:rsidRPr="00674D1A">
        <w:rPr>
          <w:sz w:val="28"/>
          <w:szCs w:val="28"/>
        </w:rPr>
        <w:t xml:space="preserve">1.1. </w:t>
      </w:r>
      <w:r w:rsidR="001D3469">
        <w:rPr>
          <w:sz w:val="28"/>
          <w:szCs w:val="28"/>
        </w:rPr>
        <w:t>в статье 18</w:t>
      </w:r>
      <w:r w:rsidRPr="00674D1A">
        <w:rPr>
          <w:sz w:val="28"/>
          <w:szCs w:val="28"/>
        </w:rPr>
        <w:t>:</w:t>
      </w:r>
    </w:p>
    <w:p w:rsidR="001D3469" w:rsidRDefault="001D3469" w:rsidP="00674D1A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1.1.1. в части 2:</w:t>
      </w:r>
    </w:p>
    <w:p w:rsidR="001D3469" w:rsidRDefault="001D3469" w:rsidP="00674D1A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="006B64D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пункт 1) </w:t>
      </w:r>
      <w:proofErr w:type="gramStart"/>
      <w:r>
        <w:rPr>
          <w:rFonts w:eastAsia="Calibri"/>
          <w:sz w:val="28"/>
          <w:szCs w:val="28"/>
        </w:rPr>
        <w:t>подпункты</w:t>
      </w:r>
      <w:proofErr w:type="gramEnd"/>
      <w:r>
        <w:rPr>
          <w:rFonts w:eastAsia="Calibri"/>
          <w:sz w:val="28"/>
          <w:szCs w:val="28"/>
        </w:rPr>
        <w:t xml:space="preserve"> а) и б) исключить;</w:t>
      </w:r>
    </w:p>
    <w:p w:rsidR="001D3469" w:rsidRDefault="001D3469" w:rsidP="00674D1A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="006B64DE">
        <w:rPr>
          <w:rFonts w:eastAsia="Calibri"/>
          <w:sz w:val="28"/>
          <w:szCs w:val="28"/>
        </w:rPr>
        <w:t xml:space="preserve"> пункт 2) исключить;</w:t>
      </w:r>
    </w:p>
    <w:p w:rsidR="006B64DE" w:rsidRDefault="006B64DE" w:rsidP="00674D1A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пункт 16) исключить.</w:t>
      </w:r>
    </w:p>
    <w:p w:rsidR="00674D1A" w:rsidRDefault="00674D1A" w:rsidP="00674D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настоящее решение Главе </w:t>
      </w:r>
      <w:r w:rsidRPr="00870CFE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674D1A" w:rsidRDefault="00674D1A" w:rsidP="00674D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периодическом печатном издании органа местного самоуправления </w:t>
      </w:r>
      <w:r w:rsidRPr="00870CFE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 «Верх-Алеусский Вестник».</w:t>
      </w:r>
    </w:p>
    <w:p w:rsidR="00674D1A" w:rsidRDefault="00674D1A" w:rsidP="00674D1A">
      <w:pPr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со дня его опубликования (обнародования).</w:t>
      </w:r>
    </w:p>
    <w:p w:rsidR="006B64DE" w:rsidRDefault="00674D1A" w:rsidP="00674D1A">
      <w:pPr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</w:t>
      </w:r>
      <w:r w:rsidR="006B64DE">
        <w:rPr>
          <w:sz w:val="28"/>
          <w:szCs w:val="28"/>
        </w:rPr>
        <w:t xml:space="preserve">м настоящего решения возложить </w:t>
      </w:r>
      <w:r>
        <w:rPr>
          <w:sz w:val="28"/>
          <w:szCs w:val="28"/>
        </w:rPr>
        <w:t xml:space="preserve">на постоянную комиссию Совета депутатов </w:t>
      </w:r>
      <w:r w:rsidRPr="00870CFE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</w:t>
      </w:r>
    </w:p>
    <w:p w:rsidR="006B64DE" w:rsidRDefault="006B64DE" w:rsidP="00674D1A">
      <w:pPr>
        <w:jc w:val="both"/>
        <w:rPr>
          <w:sz w:val="28"/>
          <w:szCs w:val="28"/>
        </w:rPr>
      </w:pPr>
    </w:p>
    <w:p w:rsidR="006B64DE" w:rsidRDefault="006B64DE" w:rsidP="00674D1A">
      <w:pPr>
        <w:jc w:val="both"/>
        <w:rPr>
          <w:sz w:val="28"/>
          <w:szCs w:val="28"/>
        </w:rPr>
      </w:pPr>
    </w:p>
    <w:p w:rsidR="00674D1A" w:rsidRDefault="00674D1A" w:rsidP="00674D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Новосибирской области по бюджетной, налоговой, финансово-кредитной политике (Быковскую Т.А.).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674D1A" w:rsidTr="002C730B">
        <w:tc>
          <w:tcPr>
            <w:tcW w:w="4713" w:type="dxa"/>
            <w:hideMark/>
          </w:tcPr>
          <w:p w:rsidR="006B64DE" w:rsidRDefault="006B64DE" w:rsidP="002C730B">
            <w:pPr>
              <w:jc w:val="both"/>
              <w:rPr>
                <w:sz w:val="28"/>
              </w:rPr>
            </w:pPr>
          </w:p>
          <w:p w:rsidR="006B64DE" w:rsidRDefault="006B64DE" w:rsidP="002C730B">
            <w:pPr>
              <w:jc w:val="both"/>
              <w:rPr>
                <w:sz w:val="28"/>
              </w:rPr>
            </w:pPr>
          </w:p>
          <w:p w:rsidR="006B64DE" w:rsidRDefault="006B64DE" w:rsidP="002C730B">
            <w:pPr>
              <w:jc w:val="both"/>
              <w:rPr>
                <w:sz w:val="28"/>
              </w:rPr>
            </w:pPr>
          </w:p>
          <w:p w:rsidR="00674D1A" w:rsidRDefault="00674D1A" w:rsidP="002C730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Совета депутатов </w:t>
            </w:r>
            <w:r w:rsidRPr="00870CFE">
              <w:rPr>
                <w:sz w:val="28"/>
              </w:rPr>
              <w:t>Верх-Алеусского</w:t>
            </w:r>
            <w:r>
              <w:rPr>
                <w:sz w:val="28"/>
              </w:rPr>
              <w:t xml:space="preserve"> сельсовета</w:t>
            </w:r>
          </w:p>
          <w:p w:rsidR="00674D1A" w:rsidRDefault="00674D1A" w:rsidP="002C730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Ордынского района </w:t>
            </w:r>
          </w:p>
          <w:p w:rsidR="00674D1A" w:rsidRDefault="00674D1A" w:rsidP="002C730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674D1A" w:rsidRDefault="00674D1A" w:rsidP="002C730B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</w:t>
            </w:r>
            <w:proofErr w:type="gramStart"/>
            <w:r>
              <w:rPr>
                <w:sz w:val="28"/>
              </w:rPr>
              <w:t xml:space="preserve">_  </w:t>
            </w:r>
            <w:proofErr w:type="spellStart"/>
            <w:r>
              <w:rPr>
                <w:sz w:val="28"/>
              </w:rPr>
              <w:t>Л.Н.Скотникова</w:t>
            </w:r>
            <w:proofErr w:type="spellEnd"/>
            <w:proofErr w:type="gramEnd"/>
          </w:p>
          <w:p w:rsidR="00674D1A" w:rsidRDefault="00674D1A" w:rsidP="002C730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</w:t>
            </w:r>
          </w:p>
        </w:tc>
        <w:tc>
          <w:tcPr>
            <w:tcW w:w="450" w:type="dxa"/>
          </w:tcPr>
          <w:p w:rsidR="00674D1A" w:rsidRDefault="00674D1A" w:rsidP="002C730B">
            <w:pPr>
              <w:jc w:val="both"/>
              <w:rPr>
                <w:sz w:val="28"/>
              </w:rPr>
            </w:pPr>
          </w:p>
        </w:tc>
        <w:tc>
          <w:tcPr>
            <w:tcW w:w="4192" w:type="dxa"/>
          </w:tcPr>
          <w:p w:rsidR="00674D1A" w:rsidRDefault="00674D1A" w:rsidP="002C730B">
            <w:pPr>
              <w:rPr>
                <w:sz w:val="28"/>
              </w:rPr>
            </w:pPr>
          </w:p>
          <w:p w:rsidR="006B64DE" w:rsidRDefault="006B64DE" w:rsidP="002C730B">
            <w:pPr>
              <w:rPr>
                <w:sz w:val="28"/>
              </w:rPr>
            </w:pPr>
          </w:p>
          <w:p w:rsidR="006B64DE" w:rsidRDefault="006B64DE" w:rsidP="002C730B">
            <w:pPr>
              <w:rPr>
                <w:sz w:val="28"/>
              </w:rPr>
            </w:pPr>
          </w:p>
          <w:p w:rsidR="00674D1A" w:rsidRDefault="00674D1A" w:rsidP="002C730B">
            <w:pPr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r w:rsidRPr="00870CFE">
              <w:rPr>
                <w:sz w:val="28"/>
              </w:rPr>
              <w:t xml:space="preserve">Верх-Алеусского </w:t>
            </w:r>
            <w:r>
              <w:rPr>
                <w:bCs/>
                <w:sz w:val="28"/>
              </w:rPr>
              <w:t>сельсовета</w:t>
            </w:r>
            <w:r>
              <w:rPr>
                <w:sz w:val="28"/>
              </w:rPr>
              <w:t xml:space="preserve"> Ордынского района  </w:t>
            </w:r>
          </w:p>
          <w:p w:rsidR="00674D1A" w:rsidRDefault="00674D1A" w:rsidP="002C730B">
            <w:pPr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674D1A" w:rsidRDefault="00674D1A" w:rsidP="002C730B">
            <w:pPr>
              <w:rPr>
                <w:sz w:val="28"/>
              </w:rPr>
            </w:pPr>
          </w:p>
          <w:p w:rsidR="00674D1A" w:rsidRDefault="00674D1A" w:rsidP="002C730B">
            <w:pPr>
              <w:rPr>
                <w:sz w:val="28"/>
              </w:rPr>
            </w:pPr>
            <w:r>
              <w:rPr>
                <w:sz w:val="28"/>
              </w:rPr>
              <w:t>____________    Е.П.Чередов</w:t>
            </w:r>
          </w:p>
          <w:p w:rsidR="00674D1A" w:rsidRDefault="00674D1A" w:rsidP="002C730B">
            <w:pPr>
              <w:rPr>
                <w:sz w:val="28"/>
              </w:rPr>
            </w:pPr>
          </w:p>
          <w:p w:rsidR="00674D1A" w:rsidRDefault="00674D1A" w:rsidP="002C730B">
            <w:pPr>
              <w:rPr>
                <w:sz w:val="28"/>
              </w:rPr>
            </w:pPr>
          </w:p>
        </w:tc>
      </w:tr>
    </w:tbl>
    <w:p w:rsidR="00043D5E" w:rsidRDefault="00043D5E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Default="00725949"/>
    <w:p w:rsidR="00725949" w:rsidRPr="006260FC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6260FC">
        <w:rPr>
          <w:sz w:val="28"/>
          <w:szCs w:val="28"/>
        </w:rPr>
        <w:lastRenderedPageBreak/>
        <w:t>Приложение</w:t>
      </w:r>
    </w:p>
    <w:p w:rsidR="00725949" w:rsidRPr="006260FC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к решению Совета депутатов</w:t>
      </w:r>
    </w:p>
    <w:p w:rsidR="00725949" w:rsidRPr="006260FC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</w:t>
      </w:r>
    </w:p>
    <w:p w:rsidR="00725949" w:rsidRPr="006260FC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Ордынского района </w:t>
      </w:r>
    </w:p>
    <w:p w:rsidR="00725949" w:rsidRPr="006260FC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>Новосибирской области</w:t>
      </w:r>
    </w:p>
    <w:p w:rsidR="00725949" w:rsidRDefault="00725949" w:rsidP="007259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от </w:t>
      </w:r>
      <w:r>
        <w:rPr>
          <w:sz w:val="28"/>
          <w:szCs w:val="28"/>
        </w:rPr>
        <w:t>10.11.</w:t>
      </w:r>
      <w:r w:rsidRPr="006260FC">
        <w:rPr>
          <w:sz w:val="28"/>
          <w:szCs w:val="28"/>
        </w:rPr>
        <w:t>2021 г</w:t>
      </w:r>
      <w:r>
        <w:rPr>
          <w:sz w:val="28"/>
          <w:szCs w:val="28"/>
        </w:rPr>
        <w:t xml:space="preserve"> №12</w:t>
      </w:r>
    </w:p>
    <w:p w:rsidR="00725949" w:rsidRPr="00966319" w:rsidRDefault="00725949" w:rsidP="00725949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D2DCF">
        <w:rPr>
          <w:sz w:val="22"/>
          <w:szCs w:val="22"/>
        </w:rPr>
        <w:t>(с изменениями от 24.12.2021 №4)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Положение 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О бюджетном процессе в </w:t>
      </w:r>
      <w:r>
        <w:rPr>
          <w:b/>
          <w:bCs/>
          <w:sz w:val="28"/>
          <w:szCs w:val="28"/>
        </w:rPr>
        <w:t xml:space="preserve">Верх-Алеусском </w:t>
      </w:r>
      <w:r w:rsidRPr="006260FC">
        <w:rPr>
          <w:b/>
          <w:bCs/>
          <w:sz w:val="28"/>
          <w:szCs w:val="28"/>
        </w:rPr>
        <w:t>сельсовете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Ордынского района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1. ОБЩИЕ ПОЛОЖЕНИЯ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1. Предмет регулирования настоящего Положения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Настоящее Положение регулирует бюджетные правоотношения в </w:t>
      </w:r>
      <w:r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области, возникающие в процессе составления и рассмотрения проекта бюджета  </w:t>
      </w:r>
      <w:r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утверждения бюджета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(далее - местный бюджет), исполнения местного бюджета, управления муниципальным долгом 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и их бюджетные полномочия.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2. Правовая основа бюджетного процесса в </w:t>
      </w:r>
      <w:r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Правовую основу бюджетного процесса в </w:t>
      </w:r>
      <w:r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 составляют </w:t>
      </w:r>
      <w:hyperlink r:id="rId4" w:history="1">
        <w:r w:rsidRPr="006260FC">
          <w:rPr>
            <w:sz w:val="28"/>
            <w:szCs w:val="28"/>
          </w:rPr>
          <w:t>Конституция</w:t>
        </w:r>
      </w:hyperlink>
      <w:r w:rsidRPr="006260FC">
        <w:rPr>
          <w:sz w:val="28"/>
          <w:szCs w:val="28"/>
        </w:rPr>
        <w:t xml:space="preserve"> Российской Федерации, Бюджетный </w:t>
      </w:r>
      <w:hyperlink r:id="rId5" w:history="1">
        <w:r w:rsidRPr="006260FC">
          <w:rPr>
            <w:sz w:val="28"/>
            <w:szCs w:val="28"/>
          </w:rPr>
          <w:t>кодекс</w:t>
        </w:r>
      </w:hyperlink>
      <w:r w:rsidRPr="006260FC">
        <w:rPr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нормативные правовые акты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регулирующие бюджетные правоотношения.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Нормативные правовые акты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регулирующие бюджетные правоотношения, должны соответствовать </w:t>
      </w:r>
      <w:r w:rsidRPr="006260FC">
        <w:rPr>
          <w:sz w:val="28"/>
          <w:szCs w:val="28"/>
        </w:rPr>
        <w:lastRenderedPageBreak/>
        <w:t>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</w:t>
      </w:r>
      <w:r>
        <w:rPr>
          <w:sz w:val="28"/>
          <w:szCs w:val="28"/>
        </w:rPr>
        <w:t xml:space="preserve">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применяется настоящее Положение.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регулирующих бюджетные правоотношения, органы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2. ПОЛНОМОЧИЯ УЧАСТНИКОВ БЮДЖЕТНОГО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ПРОЦЕССА В </w:t>
      </w:r>
      <w:r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  <w:lang w:val="en-US"/>
        </w:rPr>
        <w:t>C</w:t>
      </w:r>
      <w:r w:rsidRPr="006260FC">
        <w:rPr>
          <w:b/>
          <w:sz w:val="28"/>
          <w:szCs w:val="28"/>
        </w:rPr>
        <w:t>ЕЛЬСОВЕТЕ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3. Участники бюджетного процесса в </w:t>
      </w:r>
      <w:r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Участниками бюджетного процесса в </w:t>
      </w:r>
      <w:r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>сельсовете Ордынского района Новосибирской области являются: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Глава </w:t>
      </w:r>
      <w:r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Глава сельсовета)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2) Совет депутатов </w:t>
      </w:r>
      <w:r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– Совет депутатов сельсовета)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3) Администрация </w:t>
      </w:r>
      <w:r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Администрация сельсовета)</w:t>
      </w:r>
      <w:r w:rsidRPr="006260FC">
        <w:rPr>
          <w:sz w:val="28"/>
          <w:szCs w:val="28"/>
        </w:rPr>
        <w:t>;</w:t>
      </w:r>
    </w:p>
    <w:p w:rsidR="00725949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4) </w:t>
      </w:r>
      <w:r w:rsidRPr="006260FC">
        <w:rPr>
          <w:sz w:val="28"/>
          <w:szCs w:val="28"/>
        </w:rPr>
        <w:t xml:space="preserve">Финансовый орган </w:t>
      </w:r>
      <w:r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</w:t>
      </w:r>
      <w:r>
        <w:rPr>
          <w:sz w:val="28"/>
          <w:szCs w:val="28"/>
        </w:rPr>
        <w:t xml:space="preserve"> района Новосибирской области (А</w:t>
      </w:r>
      <w:r w:rsidRPr="006260FC">
        <w:rPr>
          <w:sz w:val="28"/>
          <w:szCs w:val="28"/>
        </w:rPr>
        <w:t>дминистрация сельсовета)</w:t>
      </w:r>
      <w:r>
        <w:rPr>
          <w:sz w:val="28"/>
          <w:szCs w:val="28"/>
        </w:rPr>
        <w:t xml:space="preserve"> (далее – финансовый орган сельсовета)</w:t>
      </w:r>
      <w:r w:rsidRPr="006260FC">
        <w:rPr>
          <w:sz w:val="28"/>
          <w:szCs w:val="28"/>
        </w:rPr>
        <w:t>;</w:t>
      </w:r>
    </w:p>
    <w:p w:rsidR="00725949" w:rsidRPr="007778A0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О</w:t>
      </w:r>
      <w:r w:rsidRPr="00544C4F">
        <w:rPr>
          <w:sz w:val="28"/>
          <w:szCs w:val="28"/>
        </w:rPr>
        <w:t xml:space="preserve">рган </w:t>
      </w:r>
      <w:r w:rsidRPr="003631A8">
        <w:rPr>
          <w:sz w:val="28"/>
          <w:szCs w:val="28"/>
        </w:rPr>
        <w:t xml:space="preserve">Верх-Алеусского </w:t>
      </w:r>
      <w:r w:rsidRPr="00544C4F">
        <w:rPr>
          <w:sz w:val="28"/>
          <w:szCs w:val="28"/>
        </w:rPr>
        <w:t xml:space="preserve">сельсовета Ордынского района Новосибирской области, уполномоченный в сфере внутреннего муниципального финансового контроля в </w:t>
      </w:r>
      <w:r w:rsidRPr="003631A8">
        <w:rPr>
          <w:sz w:val="28"/>
          <w:szCs w:val="28"/>
        </w:rPr>
        <w:t xml:space="preserve">Верх-Алеусского </w:t>
      </w:r>
      <w:r w:rsidRPr="00544C4F">
        <w:rPr>
          <w:sz w:val="28"/>
          <w:szCs w:val="28"/>
        </w:rPr>
        <w:t>сельсовета Ордынского районе Новосибирской области (далее – орган контроля сельсовета);</w:t>
      </w:r>
      <w:r w:rsidRPr="007778A0">
        <w:rPr>
          <w:sz w:val="28"/>
          <w:szCs w:val="28"/>
        </w:rPr>
        <w:t xml:space="preserve"> </w:t>
      </w:r>
    </w:p>
    <w:p w:rsidR="00725949" w:rsidRDefault="00725949" w:rsidP="0072594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778A0">
        <w:rPr>
          <w:sz w:val="28"/>
          <w:szCs w:val="28"/>
        </w:rPr>
        <w:t xml:space="preserve">          </w:t>
      </w:r>
      <w:r>
        <w:rPr>
          <w:sz w:val="28"/>
          <w:szCs w:val="28"/>
        </w:rPr>
        <w:t>6</w:t>
      </w:r>
      <w:r w:rsidRPr="007778A0">
        <w:rPr>
          <w:sz w:val="28"/>
          <w:szCs w:val="28"/>
        </w:rPr>
        <w:t xml:space="preserve">) Контрольно-счетный орган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 (далее – контрольно-счетный орган сельсовета);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7) Г</w:t>
      </w:r>
      <w:r w:rsidRPr="006260FC">
        <w:rPr>
          <w:sz w:val="28"/>
          <w:szCs w:val="28"/>
        </w:rPr>
        <w:t>лавный распорядитель (распорядитель) средств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8) Г</w:t>
      </w:r>
      <w:r w:rsidRPr="006260FC">
        <w:rPr>
          <w:sz w:val="28"/>
          <w:szCs w:val="28"/>
        </w:rPr>
        <w:t>лавные администраторы (администраторы)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9) Г</w:t>
      </w:r>
      <w:r w:rsidRPr="006260FC">
        <w:rPr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10) П</w:t>
      </w:r>
      <w:r w:rsidRPr="006260FC">
        <w:rPr>
          <w:sz w:val="28"/>
          <w:szCs w:val="28"/>
        </w:rPr>
        <w:t>олучатели средств местного бюджета.</w:t>
      </w:r>
    </w:p>
    <w:p w:rsidR="00725949" w:rsidRPr="006260FC" w:rsidRDefault="00725949" w:rsidP="0072594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2. Бюджетные полномочия участников бюджетного процесса </w:t>
      </w:r>
      <w:r w:rsidRPr="003631A8">
        <w:rPr>
          <w:sz w:val="28"/>
          <w:szCs w:val="28"/>
        </w:rPr>
        <w:t>Верх-Алеусского сельсовета Ордынского района Новосибирской об</w:t>
      </w:r>
      <w:r w:rsidRPr="006260FC">
        <w:rPr>
          <w:sz w:val="28"/>
          <w:szCs w:val="28"/>
        </w:rPr>
        <w:t xml:space="preserve">ласти определяются Бюджетным кодексом Российской Федерации, </w:t>
      </w:r>
      <w:r w:rsidRPr="003631A8">
        <w:rPr>
          <w:sz w:val="28"/>
          <w:szCs w:val="28"/>
        </w:rPr>
        <w:t>Уставом 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725949" w:rsidRPr="006260FC" w:rsidRDefault="00725949" w:rsidP="00725949">
      <w:pPr>
        <w:tabs>
          <w:tab w:val="left" w:pos="5529"/>
        </w:tabs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725949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4.</w:t>
      </w:r>
      <w:r w:rsidRPr="006260FC">
        <w:rPr>
          <w:b/>
          <w:sz w:val="28"/>
          <w:szCs w:val="28"/>
        </w:rPr>
        <w:t xml:space="preserve"> Бюджетные полномочия Главы</w:t>
      </w:r>
      <w:r w:rsidRPr="006260FC">
        <w:rPr>
          <w:b/>
          <w:i/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 xml:space="preserve">сельсовета 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b/>
          <w:sz w:val="28"/>
          <w:szCs w:val="28"/>
        </w:rPr>
        <w:t xml:space="preserve">Совета депутатов сельсовета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К бюджетным полномочиям Совета депутатов 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" w:name="Par70"/>
      <w:bookmarkEnd w:id="1"/>
      <w:r w:rsidRPr="006260FC">
        <w:rPr>
          <w:sz w:val="28"/>
          <w:szCs w:val="28"/>
        </w:rPr>
        <w:t>1) установление порядка рассмотрения проекта местного бюджета, утверждения местного бюджета, осуществления контроля за его исполнением;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2" w:name="Par78"/>
      <w:bookmarkEnd w:id="2"/>
      <w:r w:rsidRPr="006260FC">
        <w:rPr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8) установление расходных </w:t>
      </w:r>
      <w:r w:rsidRPr="003631A8">
        <w:rPr>
          <w:sz w:val="28"/>
          <w:szCs w:val="28"/>
        </w:rPr>
        <w:t>обязательств 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</w:t>
      </w:r>
      <w:r w:rsidRPr="006260FC">
        <w:rPr>
          <w:bCs/>
          <w:sz w:val="28"/>
          <w:szCs w:val="28"/>
        </w:rPr>
        <w:t xml:space="preserve">  </w:t>
      </w:r>
      <w:r w:rsidRPr="006260FC">
        <w:rPr>
          <w:sz w:val="28"/>
          <w:szCs w:val="28"/>
        </w:rPr>
        <w:t>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725949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10) установление целей, порядка и условий предоставления субсидий из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12) 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sz w:val="28"/>
          <w:szCs w:val="28"/>
        </w:rPr>
        <w:t>ных правовых актов Верх-Алеусском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13)утверждение</w:t>
      </w:r>
      <w:proofErr w:type="gramEnd"/>
      <w:r w:rsidRPr="006260FC">
        <w:rPr>
          <w:sz w:val="28"/>
          <w:szCs w:val="28"/>
        </w:rPr>
        <w:t xml:space="preserve"> плана восстановления платежеспособности муниципального образования;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Реализация </w:t>
      </w:r>
      <w:hyperlink w:anchor="Par70" w:history="1">
        <w:r w:rsidRPr="006260FC">
          <w:rPr>
            <w:sz w:val="28"/>
            <w:szCs w:val="28"/>
          </w:rPr>
          <w:t>пунктов 1</w:t>
        </w:r>
      </w:hyperlink>
      <w:r w:rsidRPr="006260FC">
        <w:rPr>
          <w:sz w:val="28"/>
          <w:szCs w:val="28"/>
        </w:rPr>
        <w:t xml:space="preserve">, 2, 5, </w:t>
      </w:r>
      <w:hyperlink w:anchor="Par78" w:history="1">
        <w:r w:rsidRPr="006260FC">
          <w:rPr>
            <w:sz w:val="28"/>
            <w:szCs w:val="28"/>
          </w:rPr>
          <w:t>7</w:t>
        </w:r>
      </w:hyperlink>
      <w:r w:rsidRPr="006260FC">
        <w:rPr>
          <w:sz w:val="28"/>
          <w:szCs w:val="28"/>
        </w:rPr>
        <w:t>, 9, 10, 11, 13 части 1 настоящей статьи осуществляется путем принятия решений.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6. Бюджетные полномочия Администрации </w:t>
      </w:r>
      <w:r w:rsidRPr="006260FC">
        <w:rPr>
          <w:b/>
          <w:sz w:val="28"/>
          <w:szCs w:val="28"/>
        </w:rPr>
        <w:t xml:space="preserve">сельсовета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К бюджетным полномочиям </w:t>
      </w:r>
      <w:r w:rsidRPr="006260FC">
        <w:rPr>
          <w:bCs/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сельсовета области одновременно с проектом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проекта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обеспечение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8) осуществление контроля за исполнением местного бюджета;</w:t>
      </w:r>
    </w:p>
    <w:p w:rsidR="00725949" w:rsidRPr="00D6704D" w:rsidRDefault="00725949" w:rsidP="00725949">
      <w:pPr>
        <w:widowControl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9</w:t>
      </w:r>
      <w:r w:rsidRPr="00D6704D">
        <w:rPr>
          <w:sz w:val="28"/>
          <w:szCs w:val="28"/>
        </w:rPr>
        <w:t xml:space="preserve">) </w:t>
      </w:r>
      <w:r w:rsidRPr="00D6704D">
        <w:rPr>
          <w:rFonts w:eastAsia="Calibri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725949" w:rsidRPr="00D6704D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</w:t>
      </w:r>
      <w:r w:rsidRPr="00D6704D">
        <w:rPr>
          <w:sz w:val="28"/>
          <w:szCs w:val="28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260FC">
        <w:rPr>
          <w:sz w:val="28"/>
          <w:szCs w:val="28"/>
        </w:rPr>
        <w:t>) обеспечение составления бюджетной отчетности;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12</w:t>
      </w:r>
      <w:r w:rsidRPr="006260FC">
        <w:rPr>
          <w:sz w:val="28"/>
          <w:szCs w:val="28"/>
        </w:rPr>
        <w:t>)представление</w:t>
      </w:r>
      <w:proofErr w:type="gramEnd"/>
      <w:r w:rsidRPr="006260FC">
        <w:rPr>
          <w:sz w:val="28"/>
          <w:szCs w:val="28"/>
        </w:rPr>
        <w:t xml:space="preserve"> отчета об исполнении бюджета на утверждение представительным органом;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</w:t>
      </w:r>
      <w:proofErr w:type="gramStart"/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6260FC">
        <w:rPr>
          <w:sz w:val="28"/>
          <w:szCs w:val="28"/>
        </w:rPr>
        <w:t>)обеспечение</w:t>
      </w:r>
      <w:proofErr w:type="gramEnd"/>
      <w:r w:rsidRPr="006260FC">
        <w:rPr>
          <w:sz w:val="28"/>
          <w:szCs w:val="28"/>
        </w:rPr>
        <w:t xml:space="preserve"> управления муниципальным долгом;</w:t>
      </w:r>
    </w:p>
    <w:p w:rsidR="00725949" w:rsidRPr="00E71BE8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</w:t>
      </w:r>
      <w:r w:rsidRPr="00E71BE8">
        <w:rPr>
          <w:sz w:val="28"/>
          <w:szCs w:val="28"/>
        </w:rPr>
        <w:t>) рассмотрение годовог</w:t>
      </w:r>
      <w:r>
        <w:rPr>
          <w:sz w:val="28"/>
          <w:szCs w:val="28"/>
        </w:rPr>
        <w:t xml:space="preserve">о отчета об </w:t>
      </w:r>
      <w:proofErr w:type="gramStart"/>
      <w:r>
        <w:rPr>
          <w:sz w:val="28"/>
          <w:szCs w:val="28"/>
        </w:rPr>
        <w:t xml:space="preserve">исполнении </w:t>
      </w:r>
      <w:r w:rsidRPr="00E71BE8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</w:t>
      </w:r>
      <w:proofErr w:type="gramEnd"/>
      <w:r>
        <w:rPr>
          <w:sz w:val="28"/>
          <w:szCs w:val="28"/>
        </w:rPr>
        <w:t xml:space="preserve"> поселения</w:t>
      </w:r>
      <w:r w:rsidRPr="00E71BE8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60FC">
        <w:rPr>
          <w:sz w:val="28"/>
          <w:szCs w:val="28"/>
        </w:rPr>
        <w:t>) принятие в соответствии с законодательством Российской Федерации, нормативных правовых актов органов местного самоуправления</w:t>
      </w:r>
      <w:r w:rsidRPr="003631A8">
        <w:t xml:space="preserve">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Новосибирской области, устанавливающих расходные обязательства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6260FC">
        <w:rPr>
          <w:sz w:val="28"/>
          <w:szCs w:val="28"/>
        </w:rPr>
        <w:t xml:space="preserve">) исполнение расходных обязательств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6260FC">
        <w:rPr>
          <w:sz w:val="28"/>
          <w:szCs w:val="28"/>
        </w:rPr>
        <w:t xml:space="preserve">) установление порядка использования бюджетных ассигнований резервного фонда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дминистрации сельсовета;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6260FC">
        <w:rPr>
          <w:sz w:val="28"/>
          <w:szCs w:val="28"/>
        </w:rPr>
        <w:t>) принятие решений по использованию бюджетных</w:t>
      </w:r>
      <w:r>
        <w:rPr>
          <w:sz w:val="28"/>
          <w:szCs w:val="28"/>
        </w:rPr>
        <w:t xml:space="preserve"> ассигнований резервного фонда А</w:t>
      </w:r>
      <w:r w:rsidRPr="006260FC">
        <w:rPr>
          <w:sz w:val="28"/>
          <w:szCs w:val="28"/>
        </w:rPr>
        <w:t>дминистрации сельсовета;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260FC">
        <w:rPr>
          <w:sz w:val="28"/>
          <w:szCs w:val="28"/>
        </w:rPr>
        <w:t xml:space="preserve">) заключение договоров о предоставлении муниципальных гарантий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725949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Pr="006260FC">
        <w:rPr>
          <w:sz w:val="28"/>
          <w:szCs w:val="28"/>
        </w:rPr>
        <w:t xml:space="preserve">) предоставление муниципальных гарантий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E71BE8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E71BE8">
        <w:rPr>
          <w:sz w:val="28"/>
          <w:szCs w:val="28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725949" w:rsidRPr="00E71BE8" w:rsidRDefault="00725949" w:rsidP="007259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E71BE8">
        <w:rPr>
          <w:sz w:val="28"/>
          <w:szCs w:val="28"/>
        </w:rPr>
        <w:t>) принятие решений о списании сумм задолженности по бюджетным кредитам;</w:t>
      </w:r>
    </w:p>
    <w:p w:rsidR="00725949" w:rsidRPr="00E71BE8" w:rsidRDefault="00725949" w:rsidP="007259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E71BE8">
        <w:rPr>
          <w:sz w:val="28"/>
          <w:szCs w:val="28"/>
        </w:rPr>
        <w:t>) установление порядка проведения реструктуризации обязательств (задолженности) по бюджетному кредиту;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6260FC">
        <w:rPr>
          <w:sz w:val="28"/>
          <w:szCs w:val="28"/>
        </w:rPr>
        <w:t>) предоставление межбюджетных трансфертов из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6260FC">
        <w:rPr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6260FC">
        <w:rPr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6260FC">
        <w:rPr>
          <w:sz w:val="28"/>
          <w:szCs w:val="28"/>
        </w:rPr>
        <w:t xml:space="preserve">) установление предельных объемов размещения муниципальных ценных бумаг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6260FC">
        <w:rPr>
          <w:sz w:val="28"/>
          <w:szCs w:val="28"/>
        </w:rPr>
        <w:t xml:space="preserve">) представление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6260FC">
        <w:rPr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6260FC">
        <w:rPr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6260FC">
        <w:rPr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6260FC">
        <w:rPr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6260FC">
        <w:rPr>
          <w:sz w:val="28"/>
          <w:szCs w:val="28"/>
        </w:rPr>
        <w:t>) рассмотрение годового отчета об исполнении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</w:t>
      </w:r>
      <w:r w:rsidRPr="006260FC">
        <w:rPr>
          <w:sz w:val="28"/>
          <w:szCs w:val="28"/>
        </w:rPr>
        <w:lastRenderedPageBreak/>
        <w:t xml:space="preserve">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дминистрации сельсовета о подготовке и реализации бюджетных инвестиций в объек</w:t>
      </w:r>
      <w:r>
        <w:rPr>
          <w:sz w:val="28"/>
          <w:szCs w:val="28"/>
        </w:rPr>
        <w:t>ты муниципальной собственности</w:t>
      </w:r>
      <w:r w:rsidRPr="003631A8">
        <w:t xml:space="preserve">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на срок реализации указанных решений;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>) установлен</w:t>
      </w:r>
      <w:r>
        <w:rPr>
          <w:sz w:val="28"/>
          <w:szCs w:val="28"/>
        </w:rPr>
        <w:t xml:space="preserve">ие случаев заключения от имени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6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7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6260FC">
        <w:rPr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6260FC">
        <w:rPr>
          <w:sz w:val="28"/>
          <w:szCs w:val="28"/>
        </w:rPr>
        <w:t xml:space="preserve">) утверждение бюджетного прогноза (изменений бюджетного прогноза)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6260FC">
        <w:rPr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6260FC">
        <w:rPr>
          <w:sz w:val="28"/>
          <w:szCs w:val="28"/>
        </w:rPr>
        <w:t xml:space="preserve">) установление порядка формирования перечня налоговых расходов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6260FC">
        <w:rPr>
          <w:sz w:val="28"/>
          <w:szCs w:val="28"/>
        </w:rPr>
        <w:t xml:space="preserve">) установление порядка осуществления оценки налоговых расходов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7. Бюджетные полномочия финансового органа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финансового органа 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1) разработка и представление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основных направлений бюджетной, налоговой политики и кредитной политики</w:t>
      </w:r>
      <w:r>
        <w:rPr>
          <w:sz w:val="28"/>
          <w:szCs w:val="28"/>
        </w:rPr>
        <w:t xml:space="preserve"> Верх-Алеусского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</w:t>
      </w:r>
      <w:r>
        <w:rPr>
          <w:sz w:val="28"/>
          <w:szCs w:val="28"/>
        </w:rPr>
        <w:t xml:space="preserve">) разработка и представление в Администрацию </w:t>
      </w:r>
      <w:r w:rsidRPr="006260FC">
        <w:rPr>
          <w:sz w:val="28"/>
          <w:szCs w:val="28"/>
        </w:rPr>
        <w:t>сельсовета бюджетного прогноза (</w:t>
      </w:r>
      <w:r>
        <w:rPr>
          <w:sz w:val="28"/>
          <w:szCs w:val="28"/>
        </w:rPr>
        <w:t xml:space="preserve">изменений бюджетного прогноза)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</w:t>
      </w:r>
      <w:r>
        <w:rPr>
          <w:sz w:val="28"/>
          <w:szCs w:val="28"/>
        </w:rPr>
        <w:t>ю</w:t>
      </w:r>
      <w:r w:rsidRPr="006260FC">
        <w:rPr>
          <w:sz w:val="28"/>
          <w:szCs w:val="28"/>
        </w:rPr>
        <w:t xml:space="preserve"> сельсовета;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разработка и представление</w:t>
      </w:r>
      <w:r>
        <w:rPr>
          <w:sz w:val="28"/>
          <w:szCs w:val="28"/>
        </w:rPr>
        <w:t xml:space="preserve"> в А</w:t>
      </w:r>
      <w:r w:rsidRPr="006260FC">
        <w:rPr>
          <w:sz w:val="28"/>
          <w:szCs w:val="28"/>
        </w:rPr>
        <w:t>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7) установление порядка составления бюджетной отчетности;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9) ведение муниципальной долговой книги;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10) организация исполнения местного бюджет;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обязательств при организации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13)разработка</w:t>
      </w:r>
      <w:proofErr w:type="gramEnd"/>
      <w:r w:rsidRPr="006260FC">
        <w:rPr>
          <w:sz w:val="28"/>
          <w:szCs w:val="28"/>
        </w:rPr>
        <w:t xml:space="preserve"> проектов методик распределения и порядка предоставления межбюджетных трансфертов из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15)осуществление</w:t>
      </w:r>
      <w:proofErr w:type="gramEnd"/>
      <w:r w:rsidRPr="006260FC">
        <w:rPr>
          <w:sz w:val="28"/>
          <w:szCs w:val="28"/>
        </w:rPr>
        <w:t xml:space="preserve"> методологического руководства по </w:t>
      </w:r>
      <w:hyperlink r:id="rId8" w:history="1">
        <w:r w:rsidRPr="006260FC">
          <w:rPr>
            <w:sz w:val="28"/>
            <w:szCs w:val="28"/>
          </w:rPr>
          <w:t>бухгалтерскому учету</w:t>
        </w:r>
      </w:hyperlink>
      <w:r w:rsidRPr="006260FC">
        <w:rPr>
          <w:sz w:val="28"/>
          <w:szCs w:val="28"/>
        </w:rPr>
        <w:t xml:space="preserve"> и </w:t>
      </w:r>
      <w:hyperlink r:id="rId9" w:history="1">
        <w:r w:rsidRPr="006260FC">
          <w:rPr>
            <w:sz w:val="28"/>
            <w:szCs w:val="28"/>
          </w:rPr>
          <w:t>отчетности</w:t>
        </w:r>
      </w:hyperlink>
      <w:r w:rsidRPr="006260FC">
        <w:rPr>
          <w:sz w:val="28"/>
          <w:szCs w:val="28"/>
        </w:rPr>
        <w:t xml:space="preserve"> муниципальных учреждений;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lastRenderedPageBreak/>
        <w:t>16)осуществление</w:t>
      </w:r>
      <w:proofErr w:type="gramEnd"/>
      <w:r w:rsidRPr="006260FC">
        <w:rPr>
          <w:sz w:val="28"/>
          <w:szCs w:val="28"/>
        </w:rPr>
        <w:t xml:space="preserve">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17) исполнение судебных актов по искам к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сельсовету Ордынского района Новосибирской области в установленном </w:t>
      </w:r>
      <w:hyperlink r:id="rId10" w:history="1">
        <w:r w:rsidRPr="006260FC">
          <w:rPr>
            <w:sz w:val="28"/>
            <w:szCs w:val="28"/>
          </w:rPr>
          <w:t>порядке</w:t>
        </w:r>
      </w:hyperlink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18) формирование и ведение реестра источников доходов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а также перечень источников доходов бюджетов бюджетной системы Российской Федерации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21) управление средствами на едином счете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22) ведение реестра расходных обязательств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порядке, установленном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</w:t>
      </w:r>
      <w:r>
        <w:rPr>
          <w:sz w:val="28"/>
          <w:szCs w:val="28"/>
        </w:rPr>
        <w:t xml:space="preserve">инистрацией </w:t>
      </w:r>
      <w:r w:rsidRPr="006260FC">
        <w:rPr>
          <w:sz w:val="28"/>
          <w:szCs w:val="28"/>
        </w:rPr>
        <w:t>сельсовета;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24) требование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25) разработка программ муниципальных внутренних заимствований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26) осуществление от имени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27) разработка программы муниципальных гарантий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28) управление муниципальным долгом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 w:rsidRPr="003631A8">
        <w:t xml:space="preserve">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30) формирование и ведение реестра источников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31) утверждение перечня кодов видов источников финансирования дефицита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способами, предусмотренными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1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6F20CC">
        <w:rPr>
          <w:sz w:val="28"/>
          <w:szCs w:val="28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2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36</w:t>
      </w:r>
      <w:r w:rsidRPr="006F20CC">
        <w:rPr>
          <w:sz w:val="28"/>
          <w:szCs w:val="28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37</w:t>
      </w:r>
      <w:r w:rsidRPr="006F20CC">
        <w:rPr>
          <w:sz w:val="28"/>
          <w:szCs w:val="28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38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39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725949" w:rsidRPr="006F20CC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40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6F20CC">
        <w:rPr>
          <w:sz w:val="28"/>
          <w:szCs w:val="28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sz w:val="28"/>
          <w:szCs w:val="28"/>
        </w:rPr>
        <w:t>закупок товаров, работ, услуг для обеспечения муниципальных нужд реестре контрактов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6260FC">
        <w:rPr>
          <w:sz w:val="28"/>
          <w:szCs w:val="28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6260FC">
        <w:rPr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8. Бю</w:t>
      </w:r>
      <w:r>
        <w:rPr>
          <w:b/>
          <w:bCs/>
          <w:sz w:val="28"/>
          <w:szCs w:val="28"/>
        </w:rPr>
        <w:t xml:space="preserve">джетные полномочия </w:t>
      </w:r>
      <w:r w:rsidRPr="006260FC">
        <w:rPr>
          <w:b/>
          <w:bCs/>
          <w:sz w:val="28"/>
          <w:szCs w:val="28"/>
        </w:rPr>
        <w:t>органа</w:t>
      </w:r>
      <w:r>
        <w:rPr>
          <w:b/>
          <w:bCs/>
          <w:sz w:val="28"/>
          <w:szCs w:val="28"/>
        </w:rPr>
        <w:t xml:space="preserve"> контроля сельсовета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</w:t>
      </w:r>
      <w:r>
        <w:rPr>
          <w:sz w:val="28"/>
          <w:szCs w:val="28"/>
        </w:rPr>
        <w:t xml:space="preserve">жетным полномочиям </w:t>
      </w:r>
      <w:r w:rsidRPr="006260FC">
        <w:rPr>
          <w:sz w:val="28"/>
          <w:szCs w:val="28"/>
        </w:rPr>
        <w:t xml:space="preserve">органа </w:t>
      </w:r>
      <w:r>
        <w:rPr>
          <w:sz w:val="28"/>
          <w:szCs w:val="28"/>
        </w:rPr>
        <w:t xml:space="preserve">контроля сельсовета </w:t>
      </w:r>
      <w:r w:rsidRPr="006260FC">
        <w:rPr>
          <w:sz w:val="28"/>
          <w:szCs w:val="28"/>
        </w:rPr>
        <w:t>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</w:t>
      </w:r>
      <w:proofErr w:type="gramStart"/>
      <w:r w:rsidRPr="006260FC">
        <w:rPr>
          <w:sz w:val="28"/>
          <w:szCs w:val="28"/>
        </w:rPr>
        <w:t>составлению</w:t>
      </w:r>
      <w:proofErr w:type="gramEnd"/>
      <w:r w:rsidRPr="006260FC">
        <w:rPr>
          <w:sz w:val="28"/>
          <w:szCs w:val="28"/>
        </w:rPr>
        <w:t xml:space="preserve"> и представлению бухгалтерской (финансовой) отчетности муниципальных учреждений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3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иные полномочия в соответствии с Бюджетным </w:t>
      </w:r>
      <w:hyperlink r:id="rId14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Федерации.</w:t>
      </w:r>
    </w:p>
    <w:p w:rsidR="00725949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725949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9. Бюджетные полномочия </w:t>
      </w:r>
      <w:r>
        <w:rPr>
          <w:b/>
          <w:bCs/>
          <w:sz w:val="28"/>
          <w:szCs w:val="28"/>
        </w:rPr>
        <w:t>контрольно-счетного органа сельсовета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1. К полномочиям </w:t>
      </w:r>
      <w:r>
        <w:rPr>
          <w:sz w:val="28"/>
          <w:szCs w:val="28"/>
        </w:rPr>
        <w:t xml:space="preserve">контрольно-счетного органа сельсовета </w:t>
      </w:r>
      <w:r w:rsidRPr="003E1C81">
        <w:rPr>
          <w:sz w:val="28"/>
          <w:szCs w:val="28"/>
        </w:rPr>
        <w:t>относятся: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1) к</w:t>
      </w:r>
      <w:r>
        <w:rPr>
          <w:sz w:val="28"/>
          <w:szCs w:val="28"/>
        </w:rPr>
        <w:t>онтроль за исполнением местного</w:t>
      </w:r>
      <w:r w:rsidRPr="003E1C81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Pr="003E1C81">
        <w:rPr>
          <w:sz w:val="28"/>
          <w:szCs w:val="28"/>
        </w:rPr>
        <w:t>экспертиз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проектов решений Совета депутатов сельсовета о местном бюджете</w:t>
      </w:r>
      <w:r w:rsidRPr="003E1C81">
        <w:rPr>
          <w:sz w:val="28"/>
          <w:szCs w:val="28"/>
        </w:rPr>
        <w:t>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3) внешняя проверка годового</w:t>
      </w:r>
      <w:r>
        <w:rPr>
          <w:sz w:val="28"/>
          <w:szCs w:val="28"/>
        </w:rPr>
        <w:t xml:space="preserve"> отчета об исполнении местного</w:t>
      </w:r>
      <w:r w:rsidRPr="003E1C81">
        <w:rPr>
          <w:sz w:val="28"/>
          <w:szCs w:val="28"/>
        </w:rPr>
        <w:t xml:space="preserve"> бюдж</w:t>
      </w:r>
      <w:r>
        <w:rPr>
          <w:sz w:val="28"/>
          <w:szCs w:val="28"/>
        </w:rPr>
        <w:t>ета;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4) организация и осуществление контроля за законностью,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результативностью (эффективностью и экономностью) </w:t>
      </w:r>
      <w:r>
        <w:rPr>
          <w:sz w:val="28"/>
          <w:szCs w:val="28"/>
        </w:rPr>
        <w:t xml:space="preserve">использования средств местного </w:t>
      </w:r>
      <w:r w:rsidRPr="003E1C8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и иных </w:t>
      </w:r>
      <w:r w:rsidRPr="003E1C81">
        <w:rPr>
          <w:sz w:val="28"/>
          <w:szCs w:val="28"/>
        </w:rPr>
        <w:t>источников, предусмотренных законода</w:t>
      </w:r>
      <w:r>
        <w:rPr>
          <w:sz w:val="28"/>
          <w:szCs w:val="28"/>
        </w:rPr>
        <w:t>тельством Российской Федерации;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5) контроль за соблюдением установленного порядка управления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распоряжения имущество</w:t>
      </w:r>
      <w:r>
        <w:rPr>
          <w:sz w:val="28"/>
          <w:szCs w:val="28"/>
        </w:rPr>
        <w:t>м, находящимся в муниципальной</w:t>
      </w:r>
      <w:r w:rsidRPr="003E1C81">
        <w:rPr>
          <w:sz w:val="28"/>
          <w:szCs w:val="28"/>
        </w:rPr>
        <w:t xml:space="preserve"> собственности</w:t>
      </w:r>
      <w:r>
        <w:rPr>
          <w:sz w:val="28"/>
          <w:szCs w:val="28"/>
        </w:rPr>
        <w:t xml:space="preserve">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6) оценка эффективности предоставления налоговых и иных льгот и</w:t>
      </w:r>
      <w:r>
        <w:rPr>
          <w:sz w:val="28"/>
          <w:szCs w:val="28"/>
        </w:rPr>
        <w:t xml:space="preserve"> преимуществ</w:t>
      </w:r>
      <w:r w:rsidRPr="003E1C81">
        <w:rPr>
          <w:sz w:val="28"/>
          <w:szCs w:val="28"/>
        </w:rPr>
        <w:t>, а также оценка законности предоставления</w:t>
      </w:r>
      <w:r>
        <w:rPr>
          <w:sz w:val="28"/>
          <w:szCs w:val="28"/>
        </w:rPr>
        <w:t xml:space="preserve"> муниципальных</w:t>
      </w:r>
      <w:r w:rsidRPr="003E1C81">
        <w:rPr>
          <w:sz w:val="28"/>
          <w:szCs w:val="28"/>
        </w:rPr>
        <w:t xml:space="preserve"> гарантий и поручительств или обеспечения исполнения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обязательств другими способами по сделкам, совершаемым юридическими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лицами и </w:t>
      </w:r>
      <w:r w:rsidRPr="003E1C81">
        <w:rPr>
          <w:sz w:val="28"/>
          <w:szCs w:val="28"/>
        </w:rPr>
        <w:lastRenderedPageBreak/>
        <w:t>индивидуальны</w:t>
      </w:r>
      <w:r>
        <w:rPr>
          <w:sz w:val="28"/>
          <w:szCs w:val="28"/>
        </w:rPr>
        <w:t xml:space="preserve">ми предпринимателями за счет средств бюджета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>Новосибирской области и имущества</w:t>
      </w:r>
      <w:r>
        <w:rPr>
          <w:sz w:val="28"/>
          <w:szCs w:val="28"/>
        </w:rPr>
        <w:t xml:space="preserve">, находящегося в муниципальной </w:t>
      </w:r>
      <w:r w:rsidRPr="003E1C81">
        <w:rPr>
          <w:sz w:val="28"/>
          <w:szCs w:val="28"/>
        </w:rPr>
        <w:t xml:space="preserve">собственности </w:t>
      </w:r>
      <w:r>
        <w:rPr>
          <w:sz w:val="28"/>
          <w:szCs w:val="28"/>
        </w:rPr>
        <w:t xml:space="preserve">Верх-Алеусского сельсовета Ордынского района </w:t>
      </w:r>
      <w:r w:rsidRPr="003E1C81">
        <w:rPr>
          <w:sz w:val="28"/>
          <w:szCs w:val="28"/>
        </w:rPr>
        <w:t>Новосибирской области;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7) финансово-экономическая экспертиза проектов </w:t>
      </w:r>
      <w:r>
        <w:rPr>
          <w:sz w:val="28"/>
          <w:szCs w:val="28"/>
        </w:rPr>
        <w:t xml:space="preserve">решений Совета депутатов сельсовета </w:t>
      </w:r>
      <w:r w:rsidRPr="003E1C81">
        <w:rPr>
          <w:sz w:val="28"/>
          <w:szCs w:val="28"/>
        </w:rPr>
        <w:t xml:space="preserve">и нормативных правовых актов органов </w:t>
      </w:r>
      <w:r>
        <w:rPr>
          <w:sz w:val="28"/>
          <w:szCs w:val="28"/>
        </w:rPr>
        <w:t xml:space="preserve">местного самоуправления Верх-Алеусского сельсовета Ордынского района </w:t>
      </w:r>
      <w:r w:rsidRPr="003E1C81">
        <w:rPr>
          <w:sz w:val="28"/>
          <w:szCs w:val="28"/>
        </w:rPr>
        <w:t>Новосибирской области (включая обоснованность финансово-экономических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обоснований) в части, касающейся расходных обязательств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 а также муниципальных программ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анализ бюджетного процесса и </w:t>
      </w:r>
      <w:r w:rsidRPr="003E1C81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предложений, направленных на их совершенствование;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9) контроль за законностью, результативностью (эффективностью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экономностью) использования межбюджетных трансфертов, предоставленных из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областного бюджета Новосибирской области </w:t>
      </w:r>
      <w:r>
        <w:rPr>
          <w:sz w:val="28"/>
          <w:szCs w:val="28"/>
        </w:rPr>
        <w:t>и бюджета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725949" w:rsidRDefault="00725949" w:rsidP="00725949">
      <w:pPr>
        <w:autoSpaceDE w:val="0"/>
        <w:autoSpaceDN w:val="0"/>
        <w:adjustRightInd w:val="0"/>
        <w:ind w:firstLine="540"/>
        <w:jc w:val="both"/>
      </w:pPr>
      <w:r w:rsidRPr="003E1C81">
        <w:rPr>
          <w:sz w:val="28"/>
          <w:szCs w:val="28"/>
        </w:rPr>
        <w:t xml:space="preserve">10) контроль за законностью и эффективностью осуществления </w:t>
      </w:r>
      <w:r>
        <w:rPr>
          <w:sz w:val="28"/>
          <w:szCs w:val="28"/>
        </w:rPr>
        <w:t xml:space="preserve">муниципальных </w:t>
      </w:r>
      <w:r w:rsidRPr="003E1C81">
        <w:rPr>
          <w:sz w:val="28"/>
          <w:szCs w:val="28"/>
        </w:rPr>
        <w:t xml:space="preserve">заимствований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 xml:space="preserve">Новосибирской области, управления </w:t>
      </w:r>
      <w:r>
        <w:rPr>
          <w:sz w:val="28"/>
          <w:szCs w:val="28"/>
        </w:rPr>
        <w:t>муниципальным</w:t>
      </w:r>
      <w:r w:rsidRPr="003E1C81">
        <w:rPr>
          <w:sz w:val="28"/>
          <w:szCs w:val="28"/>
        </w:rPr>
        <w:t xml:space="preserve"> долгом</w:t>
      </w:r>
      <w:r>
        <w:rPr>
          <w:sz w:val="28"/>
          <w:szCs w:val="28"/>
        </w:rPr>
        <w:t xml:space="preserve"> Верх-Алеусского сельсовета Ордынского района Новосибирской области;</w:t>
      </w:r>
    </w:p>
    <w:p w:rsidR="00725949" w:rsidRPr="00B56D6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6D61">
        <w:rPr>
          <w:sz w:val="28"/>
          <w:szCs w:val="28"/>
        </w:rPr>
        <w:t>11) подготовка информа</w:t>
      </w:r>
      <w:r>
        <w:rPr>
          <w:sz w:val="28"/>
          <w:szCs w:val="28"/>
        </w:rPr>
        <w:t xml:space="preserve">ции о ходе исполнения местного </w:t>
      </w:r>
      <w:r w:rsidRPr="00B56D61">
        <w:rPr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sz w:val="28"/>
          <w:szCs w:val="28"/>
        </w:rPr>
        <w:t xml:space="preserve">Совет депутатов Верх-Алеусского сельсовета Ордынского района </w:t>
      </w:r>
      <w:r w:rsidRPr="00B56D61">
        <w:rPr>
          <w:sz w:val="28"/>
          <w:szCs w:val="28"/>
        </w:rPr>
        <w:t>Новосибирской области и Г</w:t>
      </w:r>
      <w:r>
        <w:rPr>
          <w:sz w:val="28"/>
          <w:szCs w:val="28"/>
        </w:rPr>
        <w:t xml:space="preserve">лаве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</w:t>
      </w:r>
      <w:r w:rsidRPr="00B56D61">
        <w:rPr>
          <w:sz w:val="28"/>
          <w:szCs w:val="28"/>
        </w:rPr>
        <w:t>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12) участие в пределах полномочий </w:t>
      </w:r>
      <w:r>
        <w:rPr>
          <w:sz w:val="28"/>
          <w:szCs w:val="28"/>
        </w:rPr>
        <w:t xml:space="preserve">в мероприятиях, направленных на </w:t>
      </w:r>
      <w:r w:rsidRPr="003E1C81">
        <w:rPr>
          <w:sz w:val="28"/>
          <w:szCs w:val="28"/>
        </w:rPr>
        <w:t>противодействие коррупции;</w:t>
      </w:r>
    </w:p>
    <w:p w:rsidR="00725949" w:rsidRPr="003E1C81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13) иные полномочия в сфере внешне</w:t>
      </w:r>
      <w:r>
        <w:rPr>
          <w:sz w:val="28"/>
          <w:szCs w:val="28"/>
        </w:rPr>
        <w:t xml:space="preserve">го государственного финансового </w:t>
      </w:r>
      <w:r w:rsidRPr="003E1C81">
        <w:rPr>
          <w:sz w:val="28"/>
          <w:szCs w:val="28"/>
        </w:rPr>
        <w:t>контроля, установленные федеральными за</w:t>
      </w:r>
      <w:r>
        <w:rPr>
          <w:sz w:val="28"/>
          <w:szCs w:val="28"/>
        </w:rPr>
        <w:t xml:space="preserve">конами, законами Новосибирской </w:t>
      </w:r>
      <w:r w:rsidRPr="003E1C81">
        <w:rPr>
          <w:sz w:val="28"/>
          <w:szCs w:val="28"/>
        </w:rPr>
        <w:t>област</w:t>
      </w:r>
      <w:r>
        <w:rPr>
          <w:sz w:val="28"/>
          <w:szCs w:val="28"/>
        </w:rPr>
        <w:t xml:space="preserve">и и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.</w:t>
      </w:r>
    </w:p>
    <w:p w:rsidR="00725949" w:rsidRPr="007F68E6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Внешний муниципальный</w:t>
      </w:r>
      <w:r w:rsidRPr="003E1C81">
        <w:rPr>
          <w:sz w:val="28"/>
          <w:szCs w:val="28"/>
        </w:rPr>
        <w:t xml:space="preserve"> фин</w:t>
      </w:r>
      <w:r>
        <w:rPr>
          <w:sz w:val="28"/>
          <w:szCs w:val="28"/>
        </w:rPr>
        <w:t xml:space="preserve">ансовый контроль осуществляется </w:t>
      </w:r>
      <w:r>
        <w:rPr>
          <w:bCs/>
          <w:sz w:val="28"/>
          <w:szCs w:val="28"/>
        </w:rPr>
        <w:t>ревизионной комиссией</w:t>
      </w:r>
      <w:r w:rsidRPr="002A7C00">
        <w:rPr>
          <w:bCs/>
          <w:sz w:val="28"/>
          <w:szCs w:val="28"/>
        </w:rPr>
        <w:t xml:space="preserve"> Ордынского района Новосибирской области </w:t>
      </w:r>
      <w:r>
        <w:rPr>
          <w:bCs/>
          <w:sz w:val="28"/>
          <w:szCs w:val="28"/>
        </w:rPr>
        <w:t xml:space="preserve">(далее – Ревизионная комиссия) </w:t>
      </w:r>
      <w:r w:rsidRPr="002A7C00">
        <w:rPr>
          <w:bCs/>
          <w:sz w:val="28"/>
          <w:szCs w:val="28"/>
        </w:rPr>
        <w:t xml:space="preserve">по Соглашению, заключенному </w:t>
      </w:r>
      <w:r>
        <w:rPr>
          <w:bCs/>
          <w:sz w:val="28"/>
          <w:szCs w:val="28"/>
        </w:rPr>
        <w:t xml:space="preserve">между Советом депутатов </w:t>
      </w:r>
      <w:r w:rsidRPr="003631A8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bCs/>
          <w:sz w:val="28"/>
          <w:szCs w:val="28"/>
        </w:rPr>
        <w:t>на основании решений, принятых Советом</w:t>
      </w:r>
      <w:r>
        <w:rPr>
          <w:bCs/>
          <w:sz w:val="28"/>
          <w:szCs w:val="28"/>
        </w:rPr>
        <w:t xml:space="preserve"> депутатов </w:t>
      </w:r>
      <w:r w:rsidRPr="003631A8">
        <w:rPr>
          <w:bCs/>
          <w:sz w:val="28"/>
          <w:szCs w:val="28"/>
        </w:rPr>
        <w:t xml:space="preserve">Верх-Алеусского </w:t>
      </w:r>
      <w:r w:rsidRPr="002A7C00">
        <w:rPr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>
        <w:rPr>
          <w:bCs/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10</w:t>
      </w:r>
      <w:r w:rsidRPr="006260FC">
        <w:rPr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 xml:space="preserve">1) представление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sz w:val="28"/>
          <w:szCs w:val="28"/>
        </w:rPr>
        <w:tab/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725949" w:rsidRDefault="00725949" w:rsidP="0072594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260FC">
        <w:rPr>
          <w:sz w:val="28"/>
          <w:szCs w:val="28"/>
        </w:rPr>
        <w:t xml:space="preserve">4) разработка проектов порядков финансирования мероприятий, предусмотренных муниципальными программами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Новосибирской области;</w:t>
      </w:r>
      <w:r w:rsidRPr="00610519">
        <w:rPr>
          <w:sz w:val="28"/>
          <w:szCs w:val="28"/>
        </w:rPr>
        <w:t xml:space="preserve"> 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5)обеспечение</w:t>
      </w:r>
      <w:proofErr w:type="gramEnd"/>
      <w:r>
        <w:rPr>
          <w:sz w:val="28"/>
          <w:szCs w:val="28"/>
        </w:rPr>
        <w:t xml:space="preserve"> результативности</w:t>
      </w:r>
      <w:r w:rsidRPr="00610519">
        <w:rPr>
          <w:sz w:val="28"/>
          <w:szCs w:val="28"/>
        </w:rPr>
        <w:t>,</w:t>
      </w:r>
      <w:r>
        <w:rPr>
          <w:sz w:val="28"/>
          <w:szCs w:val="28"/>
        </w:rPr>
        <w:t xml:space="preserve"> адресности и целевого</w:t>
      </w:r>
      <w:r w:rsidRPr="00610519">
        <w:rPr>
          <w:sz w:val="28"/>
          <w:szCs w:val="28"/>
        </w:rPr>
        <w:t xml:space="preserve"> характер</w:t>
      </w:r>
      <w:r>
        <w:rPr>
          <w:sz w:val="28"/>
          <w:szCs w:val="28"/>
        </w:rPr>
        <w:t>а</w:t>
      </w:r>
      <w:r w:rsidRPr="00610519">
        <w:rPr>
          <w:sz w:val="28"/>
          <w:szCs w:val="28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725949" w:rsidRPr="008A7F84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8A7F84">
        <w:rPr>
          <w:sz w:val="28"/>
          <w:szCs w:val="28"/>
        </w:rPr>
        <w:t>6)формирование</w:t>
      </w:r>
      <w:proofErr w:type="gramEnd"/>
      <w:r w:rsidRPr="008A7F84">
        <w:rPr>
          <w:sz w:val="28"/>
          <w:szCs w:val="28"/>
        </w:rPr>
        <w:t xml:space="preserve"> перечня получателей бюджетных средств;</w:t>
      </w:r>
    </w:p>
    <w:p w:rsidR="00725949" w:rsidRPr="008A7F84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8A7F84">
        <w:rPr>
          <w:sz w:val="28"/>
          <w:szCs w:val="28"/>
        </w:rPr>
        <w:t>7)осуществление</w:t>
      </w:r>
      <w:proofErr w:type="gramEnd"/>
      <w:r w:rsidRPr="008A7F84">
        <w:rPr>
          <w:sz w:val="28"/>
          <w:szCs w:val="28"/>
        </w:rPr>
        <w:t xml:space="preserve"> планирования соответствующих расходов бюджета, составление обоснования бюджетных ассигнований;</w:t>
      </w:r>
    </w:p>
    <w:p w:rsidR="00725949" w:rsidRPr="008A7F84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725949" w:rsidRPr="008A7F84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9) осуществление и организация финансового контроля;</w:t>
      </w:r>
    </w:p>
    <w:p w:rsidR="00725949" w:rsidRPr="008A7F84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Pr="00610519">
        <w:rPr>
          <w:sz w:val="28"/>
          <w:szCs w:val="28"/>
        </w:rPr>
        <w:t>)</w:t>
      </w:r>
      <w:r>
        <w:rPr>
          <w:sz w:val="28"/>
          <w:szCs w:val="28"/>
        </w:rPr>
        <w:t xml:space="preserve"> внесение предложений</w:t>
      </w:r>
      <w:r w:rsidRPr="00610519">
        <w:rPr>
          <w:sz w:val="28"/>
          <w:szCs w:val="28"/>
        </w:rPr>
        <w:t xml:space="preserve"> по формированию и изменению лимитов бюджетных обязательств; 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</w:t>
      </w:r>
      <w:r w:rsidRPr="00610519">
        <w:rPr>
          <w:sz w:val="28"/>
          <w:szCs w:val="28"/>
        </w:rPr>
        <w:t xml:space="preserve">) </w:t>
      </w:r>
      <w:r>
        <w:rPr>
          <w:sz w:val="28"/>
          <w:szCs w:val="28"/>
        </w:rPr>
        <w:t>внесение предложений</w:t>
      </w:r>
      <w:r w:rsidRPr="00610519">
        <w:rPr>
          <w:sz w:val="28"/>
          <w:szCs w:val="28"/>
        </w:rPr>
        <w:t xml:space="preserve"> по формированию и изменению сводной бюджетной росписи;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13)определение</w:t>
      </w:r>
      <w:proofErr w:type="gramEnd"/>
      <w:r>
        <w:rPr>
          <w:sz w:val="28"/>
          <w:szCs w:val="28"/>
        </w:rPr>
        <w:t xml:space="preserve"> порядка</w:t>
      </w:r>
      <w:r w:rsidRPr="00610519">
        <w:rPr>
          <w:sz w:val="28"/>
          <w:szCs w:val="28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14) формирование и утверждение муниципального</w:t>
      </w:r>
      <w:r w:rsidRPr="00610519">
        <w:rPr>
          <w:sz w:val="28"/>
          <w:szCs w:val="28"/>
        </w:rPr>
        <w:t xml:space="preserve"> задания; 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15) обеспечение контроля</w:t>
      </w:r>
      <w:r w:rsidRPr="00610519">
        <w:rPr>
          <w:sz w:val="28"/>
          <w:szCs w:val="28"/>
        </w:rPr>
        <w:t xml:space="preserve"> за соб</w:t>
      </w:r>
      <w:r>
        <w:rPr>
          <w:sz w:val="28"/>
          <w:szCs w:val="28"/>
        </w:rPr>
        <w:t>людением получателями</w:t>
      </w:r>
      <w:r w:rsidRPr="00610519">
        <w:rPr>
          <w:sz w:val="28"/>
          <w:szCs w:val="28"/>
        </w:rPr>
        <w:t xml:space="preserve"> межбю</w:t>
      </w:r>
      <w:r>
        <w:rPr>
          <w:sz w:val="28"/>
          <w:szCs w:val="28"/>
        </w:rPr>
        <w:t>джетных трансфертов</w:t>
      </w:r>
      <w:r w:rsidRPr="00610519">
        <w:rPr>
          <w:sz w:val="28"/>
          <w:szCs w:val="28"/>
        </w:rPr>
        <w:t>, условий, установленных при их предоставлении;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16) формирование бюджетной отчетности</w:t>
      </w:r>
      <w:r w:rsidRPr="00610519">
        <w:rPr>
          <w:sz w:val="28"/>
          <w:szCs w:val="28"/>
        </w:rPr>
        <w:t xml:space="preserve"> главного распорядителя бюджетных средств;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17) несение ответственности</w:t>
      </w:r>
      <w:r w:rsidRPr="00610519">
        <w:rPr>
          <w:sz w:val="28"/>
          <w:szCs w:val="28"/>
        </w:rPr>
        <w:t xml:space="preserve"> от имени муниципального образования по </w:t>
      </w:r>
      <w:r w:rsidRPr="00610519">
        <w:rPr>
          <w:sz w:val="28"/>
          <w:szCs w:val="28"/>
        </w:rPr>
        <w:lastRenderedPageBreak/>
        <w:t>денежным обязательствам получателей бюджетных средств;</w:t>
      </w:r>
    </w:p>
    <w:p w:rsidR="00725949" w:rsidRPr="0061051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</w:t>
      </w:r>
      <w:r w:rsidRPr="00610519">
        <w:rPr>
          <w:sz w:val="28"/>
          <w:szCs w:val="28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3. СОСТАВЛЕНИЕ ПРОЕКТА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11</w:t>
      </w:r>
      <w:r w:rsidRPr="006260FC">
        <w:rPr>
          <w:b/>
          <w:bCs/>
          <w:sz w:val="28"/>
          <w:szCs w:val="28"/>
        </w:rPr>
        <w:t>. Общие положения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sz w:val="28"/>
          <w:szCs w:val="28"/>
        </w:rPr>
        <w:t xml:space="preserve">ия Совета депутатов </w:t>
      </w:r>
      <w:r w:rsidRPr="006260FC">
        <w:rPr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</w:t>
      </w:r>
      <w:r>
        <w:rPr>
          <w:sz w:val="28"/>
          <w:szCs w:val="28"/>
        </w:rPr>
        <w:t xml:space="preserve"> частью 7 статьи </w:t>
      </w:r>
      <w:proofErr w:type="gramStart"/>
      <w:r>
        <w:rPr>
          <w:sz w:val="28"/>
          <w:szCs w:val="28"/>
        </w:rPr>
        <w:t>23</w:t>
      </w:r>
      <w:r w:rsidRPr="006260FC">
        <w:rPr>
          <w:sz w:val="28"/>
          <w:szCs w:val="28"/>
        </w:rPr>
        <w:t xml:space="preserve"> </w:t>
      </w:r>
      <w:hyperlink w:anchor="Par646" w:history="1"/>
      <w:r w:rsidRPr="006260FC">
        <w:rPr>
          <w:sz w:val="28"/>
          <w:szCs w:val="28"/>
        </w:rPr>
        <w:t xml:space="preserve"> настоящего</w:t>
      </w:r>
      <w:proofErr w:type="gramEnd"/>
      <w:r w:rsidRPr="006260FC">
        <w:rPr>
          <w:sz w:val="28"/>
          <w:szCs w:val="28"/>
        </w:rPr>
        <w:t xml:space="preserve">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одновременно с проектом местного бюджета, устанавливаются </w:t>
      </w:r>
      <w:r>
        <w:rPr>
          <w:sz w:val="28"/>
          <w:szCs w:val="28"/>
        </w:rPr>
        <w:t xml:space="preserve">Администрацией </w:t>
      </w:r>
      <w:r w:rsidRPr="006260FC">
        <w:rPr>
          <w:sz w:val="28"/>
          <w:szCs w:val="28"/>
        </w:rPr>
        <w:t xml:space="preserve">сельсовета в соответствии с Бюджетным </w:t>
      </w:r>
      <w:hyperlink r:id="rId15" w:history="1">
        <w:r w:rsidRPr="006260FC">
          <w:rPr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color w:val="000000" w:themeColor="text1"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 правовыми актами </w:t>
      </w:r>
      <w:r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2E2F70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2E2F70">
        <w:rPr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725949" w:rsidRPr="002E2F70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12</w:t>
      </w:r>
      <w:r w:rsidRPr="006260FC">
        <w:rPr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Составление проекта местного бюджета основывается на: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>политики Новосибирской области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 xml:space="preserve">(в случае утверждения муниципальных заимствований)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прогнозе социально-экономического развития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</w:t>
      </w:r>
      <w:r>
        <w:rPr>
          <w:sz w:val="28"/>
          <w:szCs w:val="28"/>
        </w:rPr>
        <w:t xml:space="preserve"> области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бюджетном прогнозе (проекте бюджетного прогноза, проекте </w:t>
      </w:r>
      <w:r>
        <w:rPr>
          <w:sz w:val="28"/>
          <w:szCs w:val="28"/>
        </w:rPr>
        <w:t xml:space="preserve">изменений бюджетного прогноза)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муниципальных программах (проектах муниципальных программ, проектах изменений муниципальных программ)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предварительные итоги социально-экономического развития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за истекший период текущего финансового года и ожидаемые итоги соц</w:t>
      </w:r>
      <w:r>
        <w:rPr>
          <w:sz w:val="28"/>
          <w:szCs w:val="28"/>
        </w:rPr>
        <w:t xml:space="preserve">иально-экономического развития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реестр расходных обязательств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ожидаемое исполнение местного бюджета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текущем финансовом году;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6) прогноз основных характеристик местного бюджета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13</w:t>
      </w:r>
      <w:r w:rsidRPr="006260FC">
        <w:rPr>
          <w:b/>
          <w:bCs/>
          <w:sz w:val="28"/>
          <w:szCs w:val="28"/>
        </w:rPr>
        <w:t>. Прогнозирование доходов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95337B" w:rsidRDefault="00725949" w:rsidP="00725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5337B">
        <w:rPr>
          <w:bCs/>
          <w:sz w:val="28"/>
          <w:szCs w:val="28"/>
        </w:rPr>
        <w:t xml:space="preserve">1. Доходы </w:t>
      </w:r>
      <w:r>
        <w:rPr>
          <w:bCs/>
          <w:sz w:val="28"/>
          <w:szCs w:val="28"/>
        </w:rPr>
        <w:t xml:space="preserve">местного </w:t>
      </w:r>
      <w:r w:rsidRPr="0095337B">
        <w:rPr>
          <w:bCs/>
          <w:sz w:val="28"/>
          <w:szCs w:val="28"/>
        </w:rPr>
        <w:t xml:space="preserve">бюджета прогнозируются на основе прогноза социально-экономического развития </w:t>
      </w:r>
      <w:r w:rsidRPr="003631A8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rFonts w:eastAsia="Calibri"/>
          <w:bCs/>
          <w:sz w:val="28"/>
          <w:szCs w:val="28"/>
        </w:rPr>
        <w:t>Ордынского района Новосибирской области</w:t>
      </w:r>
      <w:r w:rsidRPr="0095337B">
        <w:rPr>
          <w:bCs/>
          <w:sz w:val="28"/>
          <w:szCs w:val="28"/>
        </w:rPr>
        <w:t xml:space="preserve">, действующего на день внесения проекта решения о </w:t>
      </w:r>
      <w:r>
        <w:rPr>
          <w:bCs/>
          <w:sz w:val="28"/>
          <w:szCs w:val="28"/>
        </w:rPr>
        <w:t xml:space="preserve">местном </w:t>
      </w:r>
      <w:r w:rsidRPr="0095337B">
        <w:rPr>
          <w:bCs/>
          <w:sz w:val="28"/>
          <w:szCs w:val="28"/>
        </w:rPr>
        <w:t xml:space="preserve">бюджете в представительный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Совета депутатов </w:t>
      </w:r>
      <w:r>
        <w:rPr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>Ордынского района Новосибирской области, устанавливающих неналоговые доходы бюджетов бюджетной системы Российской Федерации.</w:t>
      </w:r>
    </w:p>
    <w:p w:rsidR="00725949" w:rsidRPr="0095337B" w:rsidRDefault="00725949" w:rsidP="00725949">
      <w:pPr>
        <w:autoSpaceDE w:val="0"/>
        <w:autoSpaceDN w:val="0"/>
        <w:adjustRightInd w:val="0"/>
        <w:spacing w:before="280"/>
        <w:ind w:firstLine="540"/>
        <w:jc w:val="both"/>
        <w:rPr>
          <w:bCs/>
          <w:sz w:val="28"/>
          <w:szCs w:val="28"/>
        </w:rPr>
      </w:pPr>
      <w:r w:rsidRPr="0095337B">
        <w:rPr>
          <w:bCs/>
          <w:sz w:val="28"/>
          <w:szCs w:val="28"/>
        </w:rPr>
        <w:t xml:space="preserve">2. Положения федеральных законов, законов субъектов Российской Федерации, муниципальных правовых актов Совета депутатов </w:t>
      </w:r>
      <w:r w:rsidRPr="003631A8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 xml:space="preserve">Ордынского района Новосибирской области,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</w:t>
      </w:r>
      <w:r w:rsidRPr="003631A8">
        <w:rPr>
          <w:bCs/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 xml:space="preserve">Ордынского района Новосибирской области, учитываются в очередном финансовом году при </w:t>
      </w:r>
      <w:r w:rsidRPr="0095337B">
        <w:rPr>
          <w:bCs/>
          <w:sz w:val="28"/>
          <w:szCs w:val="28"/>
        </w:rPr>
        <w:lastRenderedPageBreak/>
        <w:t>внесении изменений в бюджет на текущий финансовый год и плановый период в части показателей текущего финансового года.</w:t>
      </w:r>
    </w:p>
    <w:p w:rsidR="00725949" w:rsidRDefault="00725949" w:rsidP="0072594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bookmarkStart w:id="3" w:name="Par387"/>
      <w:bookmarkEnd w:id="3"/>
    </w:p>
    <w:p w:rsidR="00725949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14</w:t>
      </w:r>
      <w:r w:rsidRPr="006260FC">
        <w:rPr>
          <w:b/>
          <w:bCs/>
          <w:sz w:val="28"/>
          <w:szCs w:val="28"/>
        </w:rPr>
        <w:t xml:space="preserve">. Ожидаемое исполнение </w:t>
      </w:r>
      <w:r>
        <w:rPr>
          <w:b/>
          <w:bCs/>
          <w:sz w:val="28"/>
          <w:szCs w:val="28"/>
        </w:rPr>
        <w:t xml:space="preserve">местного </w:t>
      </w:r>
      <w:r w:rsidRPr="006260FC">
        <w:rPr>
          <w:b/>
          <w:bCs/>
          <w:sz w:val="28"/>
          <w:szCs w:val="28"/>
        </w:rPr>
        <w:t>бюджета</w:t>
      </w:r>
    </w:p>
    <w:p w:rsidR="00725949" w:rsidRPr="0095337B" w:rsidRDefault="00725949" w:rsidP="0072594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260FC">
        <w:rPr>
          <w:sz w:val="28"/>
          <w:szCs w:val="28"/>
        </w:rPr>
        <w:t xml:space="preserve">Оценка ожидаемого исполнения бюджета </w:t>
      </w:r>
      <w:r>
        <w:rPr>
          <w:sz w:val="28"/>
          <w:szCs w:val="28"/>
        </w:rPr>
        <w:t>местного бюджета</w:t>
      </w:r>
      <w:r w:rsidRPr="006260FC">
        <w:rPr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доходы по группам классификации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расходы по разделам классификации расходов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4" w:name="Par393"/>
      <w:bookmarkEnd w:id="4"/>
      <w:r>
        <w:rPr>
          <w:b/>
          <w:bCs/>
          <w:sz w:val="28"/>
          <w:szCs w:val="28"/>
        </w:rPr>
        <w:t>Статья 15</w:t>
      </w:r>
      <w:r w:rsidRPr="006260FC">
        <w:rPr>
          <w:b/>
          <w:bCs/>
          <w:sz w:val="28"/>
          <w:szCs w:val="28"/>
        </w:rPr>
        <w:t xml:space="preserve">. Прогноз основных характеристик местного бюджета на очередной финансовый год и </w:t>
      </w:r>
      <w:proofErr w:type="gramStart"/>
      <w:r w:rsidRPr="006260FC">
        <w:rPr>
          <w:b/>
          <w:bCs/>
          <w:sz w:val="28"/>
          <w:szCs w:val="28"/>
        </w:rPr>
        <w:t>плановый период</w:t>
      </w:r>
      <w:proofErr w:type="gramEnd"/>
      <w:r w:rsidRPr="006260FC">
        <w:rPr>
          <w:b/>
          <w:bCs/>
          <w:sz w:val="28"/>
          <w:szCs w:val="28"/>
        </w:rPr>
        <w:t xml:space="preserve"> и прогноз местного бюджета на очередной финансовый год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прогноз общего объема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прогноз общего объема расходов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прогноз дефицита (профицита) местного бюджета.</w:t>
      </w:r>
    </w:p>
    <w:p w:rsidR="00725949" w:rsidRPr="00C17F43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2. Прогноз местного бюджета на очередной финансовый год содержит:</w:t>
      </w:r>
    </w:p>
    <w:p w:rsidR="00725949" w:rsidRPr="00C17F43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16</w:t>
      </w:r>
      <w:r w:rsidRPr="006260FC">
        <w:rPr>
          <w:b/>
          <w:bCs/>
          <w:sz w:val="28"/>
          <w:szCs w:val="28"/>
        </w:rPr>
        <w:t>. Планирование бюджетных ассигнований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60FC">
        <w:rPr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r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утверждаются в приложении к решению о местном бюджете, предусмотренному </w:t>
      </w:r>
      <w:r>
        <w:rPr>
          <w:sz w:val="28"/>
          <w:szCs w:val="28"/>
        </w:rPr>
        <w:t>пунктом 10 части 2 статьи 18</w:t>
      </w:r>
      <w:r w:rsidRPr="006260FC">
        <w:rPr>
          <w:sz w:val="28"/>
          <w:szCs w:val="28"/>
        </w:rPr>
        <w:t xml:space="preserve"> настоящего Положения.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60FC">
        <w:rPr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Алеусским</w:t>
      </w:r>
      <w:proofErr w:type="spellEnd"/>
      <w:r w:rsidRPr="006260FC">
        <w:rPr>
          <w:sz w:val="28"/>
          <w:szCs w:val="28"/>
        </w:rPr>
        <w:t xml:space="preserve"> сельсоветом Ордынского района Новосибирской областью и не являющиеся муниципальными учреждениями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утверждаются решением о бюджете путем </w:t>
      </w:r>
      <w:r w:rsidRPr="006260FC">
        <w:rPr>
          <w:sz w:val="28"/>
          <w:szCs w:val="28"/>
        </w:rPr>
        <w:lastRenderedPageBreak/>
        <w:t>включения в решение текстовой статьи с указанием юридического лица, объема и цели выделенных бюджетных ассигнований.</w:t>
      </w:r>
    </w:p>
    <w:p w:rsidR="00725949" w:rsidRPr="00825F52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F43">
        <w:rPr>
          <w:sz w:val="28"/>
          <w:szCs w:val="28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Pr="00825F52">
        <w:rPr>
          <w:sz w:val="28"/>
          <w:szCs w:val="28"/>
        </w:rPr>
        <w:t xml:space="preserve">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17</w:t>
      </w:r>
      <w:r w:rsidRPr="006260FC">
        <w:rPr>
          <w:b/>
          <w:bCs/>
          <w:sz w:val="28"/>
          <w:szCs w:val="28"/>
        </w:rPr>
        <w:t xml:space="preserve">. Муниципальные программы </w:t>
      </w:r>
      <w:r w:rsidRPr="0024727D">
        <w:rPr>
          <w:b/>
          <w:sz w:val="28"/>
          <w:szCs w:val="28"/>
        </w:rPr>
        <w:t xml:space="preserve">Верх-Алеусского </w:t>
      </w:r>
      <w:r w:rsidRPr="006260FC">
        <w:rPr>
          <w:b/>
          <w:sz w:val="28"/>
          <w:szCs w:val="28"/>
        </w:rPr>
        <w:t xml:space="preserve">сельсовета Ордынского района </w:t>
      </w:r>
      <w:r w:rsidRPr="006260FC">
        <w:rPr>
          <w:b/>
          <w:bCs/>
          <w:sz w:val="28"/>
          <w:szCs w:val="28"/>
        </w:rPr>
        <w:t xml:space="preserve">Новосибирской области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Проекты муниципальных программ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сайте </w:t>
      </w:r>
      <w:r>
        <w:rPr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до дня внесения проекта решение о местном бюджете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 w:rsidRPr="00E2671A">
        <w:rPr>
          <w:sz w:val="28"/>
          <w:szCs w:val="28"/>
        </w:rPr>
        <w:t xml:space="preserve">либо проекта  решения о внесении изменений в решение о </w:t>
      </w:r>
      <w:r>
        <w:rPr>
          <w:sz w:val="28"/>
          <w:szCs w:val="28"/>
        </w:rPr>
        <w:t>местном</w:t>
      </w:r>
      <w:r w:rsidRPr="00E2671A">
        <w:rPr>
          <w:sz w:val="28"/>
          <w:szCs w:val="28"/>
        </w:rPr>
        <w:t xml:space="preserve"> бюджете </w:t>
      </w:r>
      <w:r w:rsidRPr="006260FC">
        <w:rPr>
          <w:sz w:val="28"/>
          <w:szCs w:val="28"/>
        </w:rPr>
        <w:t xml:space="preserve">в представительный орган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5" w:name="Par420"/>
      <w:bookmarkEnd w:id="5"/>
      <w:r w:rsidRPr="006260FC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татья 18</w:t>
      </w:r>
      <w:r w:rsidRPr="006260FC">
        <w:rPr>
          <w:b/>
          <w:bCs/>
          <w:sz w:val="28"/>
          <w:szCs w:val="28"/>
        </w:rPr>
        <w:t>. Состав проекта решения о местном бюджете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</w:t>
      </w:r>
      <w:r>
        <w:rPr>
          <w:sz w:val="28"/>
          <w:szCs w:val="28"/>
        </w:rPr>
        <w:t>чередной финансовый год и плановый период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</w:t>
      </w:r>
      <w:r>
        <w:rPr>
          <w:sz w:val="28"/>
          <w:szCs w:val="28"/>
        </w:rPr>
        <w:t>м финансовом году и плановом периоде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sz w:val="28"/>
          <w:szCs w:val="28"/>
        </w:rPr>
        <w:t>плановый период</w:t>
      </w:r>
      <w:r w:rsidRPr="006260FC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sz w:val="28"/>
          <w:szCs w:val="28"/>
        </w:rPr>
        <w:t>ом финансовом году и плановом периоде</w:t>
      </w:r>
      <w:r w:rsidRPr="006260FC">
        <w:rPr>
          <w:sz w:val="28"/>
          <w:szCs w:val="28"/>
        </w:rPr>
        <w:t>, в том числе с распределением по формам межбюджетных трансфертов;</w:t>
      </w:r>
    </w:p>
    <w:p w:rsidR="00725949" w:rsidRPr="001278AD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278AD">
        <w:rPr>
          <w:sz w:val="28"/>
          <w:szCs w:val="28"/>
        </w:rPr>
        <w:lastRenderedPageBreak/>
        <w:t xml:space="preserve">6) верхний предел муниципального внутреннего долга </w:t>
      </w:r>
      <w:r w:rsidRPr="0024727D">
        <w:rPr>
          <w:sz w:val="28"/>
          <w:szCs w:val="28"/>
        </w:rPr>
        <w:t xml:space="preserve">Верх-Алеусского </w:t>
      </w:r>
      <w:r w:rsidRPr="001278AD">
        <w:rPr>
          <w:sz w:val="28"/>
          <w:szCs w:val="28"/>
        </w:rPr>
        <w:t xml:space="preserve">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Pr="0024727D">
        <w:rPr>
          <w:sz w:val="28"/>
          <w:szCs w:val="28"/>
        </w:rPr>
        <w:t xml:space="preserve">Верх-Алеусского </w:t>
      </w:r>
      <w:r w:rsidRPr="001278AD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6" w:name="Par434"/>
      <w:bookmarkEnd w:id="6"/>
      <w:r w:rsidRPr="001278AD">
        <w:rPr>
          <w:sz w:val="28"/>
          <w:szCs w:val="28"/>
        </w:rPr>
        <w:t>2. В состав проекта решения о местном бюджете включаются</w:t>
      </w:r>
      <w:r w:rsidRPr="006260FC">
        <w:rPr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725949" w:rsidRPr="00ED2DCF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ED2DCF">
        <w:rPr>
          <w:sz w:val="28"/>
          <w:szCs w:val="28"/>
        </w:rPr>
        <w:t xml:space="preserve">1) </w:t>
      </w:r>
      <w:r w:rsidRPr="00ED2DCF">
        <w:rPr>
          <w:i/>
          <w:sz w:val="28"/>
          <w:szCs w:val="28"/>
        </w:rPr>
        <w:t>(исключен решением от 24.12.2021 №4);</w:t>
      </w:r>
      <w:r w:rsidRPr="00ED2DCF">
        <w:rPr>
          <w:sz w:val="28"/>
          <w:szCs w:val="28"/>
        </w:rPr>
        <w:t xml:space="preserve"> </w:t>
      </w:r>
    </w:p>
    <w:p w:rsidR="00725949" w:rsidRPr="00ED2DCF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ED2DCF">
        <w:rPr>
          <w:sz w:val="28"/>
          <w:szCs w:val="28"/>
        </w:rPr>
        <w:t xml:space="preserve">а) </w:t>
      </w:r>
      <w:r w:rsidRPr="00ED2DCF">
        <w:rPr>
          <w:i/>
          <w:sz w:val="28"/>
          <w:szCs w:val="28"/>
        </w:rPr>
        <w:t>(исключен решением от 24.12.2021 №4)</w:t>
      </w:r>
      <w:r w:rsidRPr="00ED2DCF">
        <w:rPr>
          <w:sz w:val="28"/>
          <w:szCs w:val="28"/>
        </w:rPr>
        <w:t>;</w:t>
      </w:r>
    </w:p>
    <w:p w:rsidR="00725949" w:rsidRPr="00ED2DCF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ED2DCF">
        <w:rPr>
          <w:sz w:val="28"/>
          <w:szCs w:val="28"/>
        </w:rPr>
        <w:t xml:space="preserve">б) </w:t>
      </w:r>
      <w:r w:rsidRPr="00ED2DCF">
        <w:rPr>
          <w:i/>
          <w:sz w:val="28"/>
          <w:szCs w:val="28"/>
        </w:rPr>
        <w:t>(исключен решением от 24.12.2021 №4)</w:t>
      </w:r>
      <w:r w:rsidRPr="00ED2DCF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ED2DCF">
        <w:rPr>
          <w:sz w:val="28"/>
          <w:szCs w:val="28"/>
        </w:rPr>
        <w:t xml:space="preserve">2) </w:t>
      </w:r>
      <w:r w:rsidRPr="00ED2DCF">
        <w:rPr>
          <w:i/>
          <w:sz w:val="28"/>
          <w:szCs w:val="28"/>
        </w:rPr>
        <w:t>(исключен решением от 24.12.2021 №4</w:t>
      </w:r>
      <w:r w:rsidRPr="00ED2DCF">
        <w:rPr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6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725949" w:rsidRPr="009614D6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>
        <w:rPr>
          <w:sz w:val="28"/>
          <w:szCs w:val="28"/>
        </w:rPr>
        <w:t xml:space="preserve">д </w:t>
      </w:r>
      <w:r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</w:p>
    <w:p w:rsidR="00725949" w:rsidRPr="008D2991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9614D6">
        <w:rPr>
          <w:sz w:val="28"/>
          <w:szCs w:val="28"/>
        </w:rPr>
        <w:t>5) "Распределение бюджетных ассигнован</w:t>
      </w:r>
      <w:r w:rsidRPr="006260FC">
        <w:rPr>
          <w:sz w:val="28"/>
          <w:szCs w:val="28"/>
        </w:rPr>
        <w:t xml:space="preserve">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sz w:val="28"/>
          <w:szCs w:val="28"/>
        </w:rPr>
        <w:t>бюджетов (в</w:t>
      </w:r>
      <w:r w:rsidRPr="00C17F43">
        <w:rPr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</w:p>
    <w:p w:rsidR="00725949" w:rsidRPr="00E2671A" w:rsidRDefault="00725949" w:rsidP="00725949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"Ведомственная структура расходов местного бюджета на очередной финансовый год и плановый период"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>
        <w:rPr>
          <w:sz w:val="28"/>
          <w:szCs w:val="28"/>
        </w:rPr>
        <w:t xml:space="preserve">), </w:t>
      </w:r>
      <w:r w:rsidRPr="00C17F43">
        <w:rPr>
          <w:sz w:val="28"/>
          <w:szCs w:val="28"/>
        </w:rPr>
        <w:t xml:space="preserve">(в случае если муниципальные программы отсутствуют, название приложение должно </w:t>
      </w:r>
      <w:r w:rsidRPr="00C17F43">
        <w:rPr>
          <w:sz w:val="28"/>
          <w:szCs w:val="28"/>
        </w:rPr>
        <w:lastRenderedPageBreak/>
        <w:t>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25949" w:rsidRDefault="00725949" w:rsidP="00725949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sz w:val="28"/>
          <w:szCs w:val="28"/>
        </w:rPr>
        <w:t>указанием кодов главных распорядителей бюджетных средств, раздело</w:t>
      </w:r>
      <w:r>
        <w:rPr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>8) "Распределение субсидий из местного бюджета на очередной финансовый год и плановый период";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9) "Распределение иных межбюджетных трансфертов из местного бюджета на очередной финансовый год и плановый период";</w:t>
      </w:r>
    </w:p>
    <w:p w:rsidR="00725949" w:rsidRPr="007B48EB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7" w:name="Par468"/>
      <w:bookmarkEnd w:id="7"/>
      <w:r>
        <w:rPr>
          <w:sz w:val="28"/>
          <w:szCs w:val="28"/>
        </w:rPr>
        <w:t xml:space="preserve">        </w:t>
      </w:r>
      <w:r w:rsidRPr="007B48EB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7B48EB">
        <w:rPr>
          <w:sz w:val="28"/>
          <w:szCs w:val="28"/>
        </w:rPr>
        <w:t>) «Перечень му</w:t>
      </w:r>
      <w:r>
        <w:rPr>
          <w:sz w:val="28"/>
          <w:szCs w:val="28"/>
        </w:rPr>
        <w:t xml:space="preserve">ниципальных программ </w:t>
      </w:r>
      <w:r w:rsidRPr="0024727D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</w:t>
      </w:r>
      <w:r w:rsidRPr="007B48EB">
        <w:rPr>
          <w:sz w:val="28"/>
          <w:szCs w:val="28"/>
        </w:rPr>
        <w:t xml:space="preserve">района Новосибирской области, предусмотренных к финансированию из </w:t>
      </w:r>
      <w:r>
        <w:rPr>
          <w:sz w:val="28"/>
          <w:szCs w:val="28"/>
        </w:rPr>
        <w:t>местног</w:t>
      </w:r>
      <w:r w:rsidRPr="007B48EB">
        <w:rPr>
          <w:sz w:val="28"/>
          <w:szCs w:val="28"/>
        </w:rPr>
        <w:t xml:space="preserve">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sz w:val="28"/>
          <w:szCs w:val="28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260FC">
        <w:rPr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725949" w:rsidRPr="008A7F84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8A7F84">
        <w:rPr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260FC">
        <w:rPr>
          <w:sz w:val="28"/>
          <w:szCs w:val="28"/>
        </w:rPr>
        <w:t>) "Программа муниципа</w:t>
      </w:r>
      <w:r>
        <w:rPr>
          <w:sz w:val="28"/>
          <w:szCs w:val="28"/>
        </w:rPr>
        <w:t xml:space="preserve">льных внутренних заимствований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период";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6260FC">
        <w:rPr>
          <w:sz w:val="28"/>
          <w:szCs w:val="28"/>
        </w:rPr>
        <w:t xml:space="preserve">) "Программа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 на очередной финансовый год и плановый период";</w:t>
      </w:r>
    </w:p>
    <w:p w:rsidR="00725949" w:rsidRPr="007B48EB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25949">
        <w:rPr>
          <w:sz w:val="28"/>
          <w:szCs w:val="28"/>
        </w:rPr>
        <w:t>16)</w:t>
      </w:r>
      <w:r w:rsidRPr="00725949">
        <w:rPr>
          <w:i/>
          <w:sz w:val="28"/>
          <w:szCs w:val="28"/>
        </w:rPr>
        <w:t xml:space="preserve"> (исключен решением от 24.12.2021 №4)</w:t>
      </w:r>
      <w:r w:rsidRPr="00725949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8" w:name="Par483"/>
      <w:bookmarkEnd w:id="8"/>
      <w:r w:rsidRPr="006260FC">
        <w:rPr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БЮДЖЕТЕ И УТВЕРЖДЕНИЕ РЕШЕНИЯ О МЕСТНОМ БЮДЖЕТЕ</w:t>
      </w:r>
    </w:p>
    <w:p w:rsidR="00725949" w:rsidRPr="006260FC" w:rsidRDefault="00725949" w:rsidP="007259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19</w:t>
      </w:r>
      <w:r w:rsidRPr="006260FC">
        <w:rPr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Pr="0024727D">
        <w:rPr>
          <w:b/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>сельсовета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491"/>
      <w:bookmarkEnd w:id="9"/>
      <w:r>
        <w:rPr>
          <w:sz w:val="28"/>
          <w:szCs w:val="28"/>
        </w:rPr>
        <w:t>1. Администрация</w:t>
      </w:r>
      <w:r w:rsidRPr="006260FC">
        <w:rPr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sz w:val="28"/>
            <w:szCs w:val="28"/>
          </w:rPr>
          <w:t>статьей 17</w:t>
        </w:r>
      </w:hyperlink>
      <w:r w:rsidRPr="006260FC">
        <w:rPr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прогноз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</w:t>
      </w:r>
      <w:r>
        <w:rPr>
          <w:sz w:val="28"/>
          <w:szCs w:val="28"/>
        </w:rPr>
        <w:t>Новосибирской области</w:t>
      </w:r>
      <w:r w:rsidRPr="006260FC">
        <w:rPr>
          <w:sz w:val="28"/>
          <w:szCs w:val="28"/>
        </w:rPr>
        <w:t xml:space="preserve">, а также предварительные итоги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бюджетный прогноз (проект бюджетного прогноза, проект </w:t>
      </w:r>
      <w:r>
        <w:rPr>
          <w:sz w:val="28"/>
          <w:szCs w:val="28"/>
        </w:rPr>
        <w:t xml:space="preserve">изменений бюджетного прогноза)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о</w:t>
      </w:r>
      <w:r>
        <w:rPr>
          <w:sz w:val="28"/>
          <w:szCs w:val="28"/>
        </w:rPr>
        <w:t xml:space="preserve">сновные направления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725949" w:rsidRPr="0093078D" w:rsidRDefault="00725949" w:rsidP="00725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3078D">
        <w:rPr>
          <w:sz w:val="28"/>
          <w:szCs w:val="28"/>
        </w:rPr>
        <w:t>5) методики (проекты методик) и расчеты распределения межбюджетных трансфертов</w:t>
      </w:r>
      <w:r>
        <w:rPr>
          <w:sz w:val="28"/>
          <w:szCs w:val="28"/>
        </w:rPr>
        <w:t xml:space="preserve"> другим </w:t>
      </w:r>
      <w:r w:rsidRPr="0093078D">
        <w:rPr>
          <w:sz w:val="28"/>
          <w:szCs w:val="28"/>
        </w:rPr>
        <w:t>бюджетам;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sz w:val="28"/>
            <w:szCs w:val="28"/>
          </w:rPr>
          <w:t>статьей 13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8) реестр источников доходов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прогноз основных характеристик бюджета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очередной финансовый год и </w:t>
      </w:r>
      <w:proofErr w:type="gramStart"/>
      <w:r w:rsidRPr="006260FC">
        <w:rPr>
          <w:sz w:val="28"/>
          <w:szCs w:val="28"/>
        </w:rPr>
        <w:t>плановый период</w:t>
      </w:r>
      <w:proofErr w:type="gramEnd"/>
      <w:r w:rsidRPr="006260FC">
        <w:rPr>
          <w:sz w:val="28"/>
          <w:szCs w:val="28"/>
        </w:rPr>
        <w:t xml:space="preserve"> и прогноз бюджета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color w:val="0000FF"/>
            <w:sz w:val="28"/>
            <w:szCs w:val="28"/>
          </w:rPr>
          <w:t>статьей 14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10) расходы местного бюджета по кодам подгрупп и элементов видов расходов классификации расходов бюджета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12) верхний предел муниципального </w:t>
      </w:r>
      <w:r>
        <w:rPr>
          <w:sz w:val="28"/>
          <w:szCs w:val="28"/>
        </w:rPr>
        <w:t xml:space="preserve">внутреннего </w:t>
      </w:r>
      <w:r w:rsidRPr="006260FC">
        <w:rPr>
          <w:sz w:val="28"/>
          <w:szCs w:val="28"/>
        </w:rPr>
        <w:t xml:space="preserve">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13) перечень решений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сельсовета,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подлежащих признанию утратившими силу, изменению или принятию в случае принятия решения о местном бюджете;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предложенные </w:t>
      </w:r>
      <w:r>
        <w:rPr>
          <w:sz w:val="28"/>
          <w:szCs w:val="28"/>
        </w:rPr>
        <w:t xml:space="preserve">Советом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>Ревизионной комиссией проекты бюджетных</w:t>
      </w:r>
      <w:r w:rsidRPr="006260FC">
        <w:rPr>
          <w:sz w:val="28"/>
          <w:szCs w:val="28"/>
        </w:rPr>
        <w:t xml:space="preserve"> сме</w:t>
      </w:r>
      <w:r>
        <w:rPr>
          <w:sz w:val="28"/>
          <w:szCs w:val="28"/>
        </w:rPr>
        <w:t>т</w:t>
      </w:r>
      <w:r w:rsidRPr="006260FC">
        <w:rPr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sz w:val="28"/>
          <w:szCs w:val="28"/>
        </w:rPr>
        <w:t>в отношении указанных бюджетных</w:t>
      </w:r>
      <w:r w:rsidRPr="006260FC">
        <w:rPr>
          <w:sz w:val="28"/>
          <w:szCs w:val="28"/>
        </w:rPr>
        <w:t xml:space="preserve"> смет;</w:t>
      </w:r>
    </w:p>
    <w:p w:rsidR="00725949" w:rsidRPr="000C3AA8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паспорта (проекты паспортов) муниципальных программ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проекты изменений указанных паспортов</w:t>
      </w:r>
      <w:r>
        <w:rPr>
          <w:sz w:val="28"/>
          <w:szCs w:val="28"/>
        </w:rPr>
        <w:t xml:space="preserve">, </w:t>
      </w:r>
      <w:r w:rsidRPr="00C17F43">
        <w:rPr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0" w:name="Par510"/>
      <w:bookmarkEnd w:id="10"/>
      <w:r w:rsidRPr="006260FC">
        <w:rPr>
          <w:sz w:val="28"/>
          <w:szCs w:val="28"/>
        </w:rPr>
        <w:t>2. Одновременно с проектом решения о местном бюджете в Сов</w:t>
      </w:r>
      <w:r>
        <w:rPr>
          <w:sz w:val="28"/>
          <w:szCs w:val="28"/>
        </w:rPr>
        <w:t xml:space="preserve">ет депутатов </w:t>
      </w:r>
      <w:r w:rsidRPr="006260FC">
        <w:rPr>
          <w:sz w:val="28"/>
          <w:szCs w:val="28"/>
        </w:rPr>
        <w:t>сельсовета дополнительно направляются следующие документы и материалы: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</w:t>
      </w:r>
      <w:r w:rsidRPr="00C17F43">
        <w:rPr>
          <w:sz w:val="28"/>
          <w:szCs w:val="28"/>
        </w:rPr>
        <w:t>(в случае если муниципальные программы отсутствуют, данные слова исключаются),</w:t>
      </w:r>
      <w:r w:rsidRPr="008D2991">
        <w:rPr>
          <w:sz w:val="28"/>
          <w:szCs w:val="28"/>
        </w:rPr>
        <w:t xml:space="preserve"> группам</w:t>
      </w:r>
      <w:r w:rsidRPr="006260FC">
        <w:rPr>
          <w:sz w:val="28"/>
          <w:szCs w:val="28"/>
        </w:rPr>
        <w:t xml:space="preserve"> и подгруппам видов расходов классификации расходов местного бюджета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прогноз доходов дорожного фонда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отчет об оценке налоговых расходов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за отчетный финансовый год, </w:t>
      </w:r>
      <w:r>
        <w:rPr>
          <w:sz w:val="28"/>
          <w:szCs w:val="28"/>
        </w:rPr>
        <w:t xml:space="preserve">об </w:t>
      </w:r>
      <w:r w:rsidRPr="006260FC">
        <w:rPr>
          <w:sz w:val="28"/>
          <w:szCs w:val="28"/>
        </w:rPr>
        <w:t xml:space="preserve">оценке налоговых расходов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текущий финансовый год и</w:t>
      </w:r>
      <w:r>
        <w:rPr>
          <w:sz w:val="28"/>
          <w:szCs w:val="28"/>
        </w:rPr>
        <w:t xml:space="preserve"> об </w:t>
      </w:r>
      <w:r w:rsidRPr="006260FC">
        <w:rPr>
          <w:sz w:val="28"/>
          <w:szCs w:val="28"/>
        </w:rPr>
        <w:t xml:space="preserve">оценке налоговых расходов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Проект решения о местном бюджете считается внесен администрацией</w:t>
      </w:r>
      <w:r w:rsidRPr="0024727D">
        <w:t xml:space="preserve">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срок, если он доставлен в Совет депутатов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до 24 часов 15 ноября текущего года.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725949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бюджета (далее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в соответствии с Соглашением для проведения экспертизы и подготовки экспертного заключения.</w:t>
      </w:r>
    </w:p>
    <w:p w:rsidR="00725949" w:rsidRPr="006260FC" w:rsidRDefault="00725949" w:rsidP="007259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725949" w:rsidRDefault="00725949" w:rsidP="0072594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260FC">
        <w:rPr>
          <w:sz w:val="28"/>
          <w:szCs w:val="28"/>
        </w:rPr>
        <w:t xml:space="preserve"> 5. Председатель Совета депутато</w:t>
      </w:r>
      <w:r>
        <w:rPr>
          <w:sz w:val="28"/>
          <w:szCs w:val="28"/>
        </w:rPr>
        <w:t>в сельсовета</w:t>
      </w:r>
      <w:r w:rsidRPr="006260FC">
        <w:rPr>
          <w:sz w:val="28"/>
          <w:szCs w:val="28"/>
        </w:rPr>
        <w:t>, председатели постоянных комиссий Совета депутато</w:t>
      </w:r>
      <w:r>
        <w:rPr>
          <w:sz w:val="28"/>
          <w:szCs w:val="28"/>
        </w:rPr>
        <w:t xml:space="preserve">в сельсовета </w:t>
      </w:r>
      <w:r w:rsidRPr="006260FC">
        <w:rPr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для рассмотрения на очередной сессии.</w:t>
      </w:r>
    </w:p>
    <w:p w:rsidR="00725949" w:rsidRPr="00CE6121" w:rsidRDefault="00725949" w:rsidP="0072594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E6121">
        <w:rPr>
          <w:sz w:val="28"/>
          <w:szCs w:val="28"/>
        </w:rPr>
        <w:t>6.</w:t>
      </w:r>
      <w:r>
        <w:rPr>
          <w:sz w:val="28"/>
          <w:szCs w:val="28"/>
        </w:rPr>
        <w:t xml:space="preserve"> До принятия решения о бюджете А</w:t>
      </w:r>
      <w:r w:rsidRPr="00CE6121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 xml:space="preserve"> вправе вносить в него изменения</w:t>
      </w:r>
      <w:r>
        <w:rPr>
          <w:sz w:val="28"/>
          <w:szCs w:val="28"/>
        </w:rPr>
        <w:t>,</w:t>
      </w:r>
      <w:r w:rsidRPr="00CE6121">
        <w:rPr>
          <w:sz w:val="28"/>
          <w:szCs w:val="28"/>
        </w:rPr>
        <w:t xml:space="preserve"> в том числе по результата</w:t>
      </w:r>
      <w:r>
        <w:rPr>
          <w:sz w:val="28"/>
          <w:szCs w:val="28"/>
        </w:rPr>
        <w:t>м обсуждения в Совете депутатов сельсовета</w:t>
      </w:r>
      <w:r w:rsidRPr="00CE6121">
        <w:rPr>
          <w:sz w:val="28"/>
          <w:szCs w:val="28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>.</w:t>
      </w:r>
    </w:p>
    <w:p w:rsidR="00725949" w:rsidRPr="006260FC" w:rsidRDefault="00725949" w:rsidP="0072594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21</w:t>
      </w:r>
      <w:r w:rsidRPr="006260FC">
        <w:rPr>
          <w:b/>
          <w:bCs/>
          <w:sz w:val="28"/>
          <w:szCs w:val="28"/>
        </w:rPr>
        <w:t>. Публичные слушания по проекту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725949" w:rsidRPr="006260FC" w:rsidRDefault="00725949" w:rsidP="0072594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725949" w:rsidRDefault="00725949" w:rsidP="00725949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25949" w:rsidRPr="006260FC" w:rsidRDefault="00725949" w:rsidP="00725949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11" w:name="Par545"/>
      <w:bookmarkEnd w:id="11"/>
      <w:r w:rsidRPr="006260FC">
        <w:rPr>
          <w:b/>
          <w:bCs/>
          <w:sz w:val="28"/>
          <w:szCs w:val="28"/>
        </w:rPr>
        <w:t>Глава 5. ВНЕСЕНИЕ ИЗМЕНЕНИЙ В РЕШЕНИЕ О МЕСТНОМ БЮДЖЕТЕ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23</w:t>
      </w:r>
      <w:r w:rsidRPr="006260FC">
        <w:rPr>
          <w:b/>
          <w:bCs/>
          <w:sz w:val="28"/>
          <w:szCs w:val="28"/>
        </w:rPr>
        <w:t>. Внесение изменений в решение о местном бюджете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Администрация сельсовета представляет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объемы доходов и расходов дорожного фонда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случае, если планируется их изменение.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При внесении изменений, приводящих к изменению параметров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 xml:space="preserve">сельсовета представляется проект структуры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4. Депутаты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</w:t>
      </w:r>
      <w:r w:rsidRPr="006260FC">
        <w:rPr>
          <w:sz w:val="28"/>
          <w:szCs w:val="28"/>
        </w:rPr>
        <w:lastRenderedPageBreak/>
        <w:t xml:space="preserve">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сельсовета не внесла в Совет депутатов 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отчета об исполнении местного бюджета за период, в котором получено указанное превышение.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Проект решения о внесении изменений в решение о местном бюджете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должен быть внесен со всеми приложениями, в которые вносятся изменения.</w:t>
      </w:r>
    </w:p>
    <w:p w:rsidR="00725949" w:rsidRPr="0076099B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 xml:space="preserve">5. 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 плановый период. 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>6. В случае изменения прогноза социально-экономи</w:t>
      </w:r>
      <w:r w:rsidRPr="006260FC">
        <w:rPr>
          <w:sz w:val="28"/>
          <w:szCs w:val="28"/>
        </w:rPr>
        <w:t xml:space="preserve">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части, влияющей на показатели местного бюджета, Администрация сельсовета вносит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внесении изменений в решение о местном бюджете.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сельсовета, с последующим внесением изменений в решение 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sz w:val="28"/>
          <w:szCs w:val="28"/>
        </w:rPr>
        <w:t xml:space="preserve"> резервного фонда Администрации</w:t>
      </w:r>
      <w:r w:rsidRPr="006260FC">
        <w:rPr>
          <w:sz w:val="28"/>
          <w:szCs w:val="28"/>
        </w:rPr>
        <w:t xml:space="preserve"> сельсовета.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В случае изменения прогноза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среднесрочный период в части, влияющей на показатели местного бюджета, </w:t>
      </w:r>
      <w:r>
        <w:rPr>
          <w:sz w:val="28"/>
          <w:szCs w:val="28"/>
        </w:rPr>
        <w:lastRenderedPageBreak/>
        <w:t xml:space="preserve">Администрация сельсовета </w:t>
      </w:r>
      <w:r w:rsidRPr="006260FC">
        <w:rPr>
          <w:sz w:val="28"/>
          <w:szCs w:val="28"/>
        </w:rPr>
        <w:t xml:space="preserve">вносит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2" w:name="Par646"/>
      <w:bookmarkEnd w:id="12"/>
      <w:r w:rsidRPr="006260FC">
        <w:rPr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4</w:t>
      </w:r>
      <w:r w:rsidRPr="006260FC">
        <w:rPr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Совет депутатов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порядке, установленном </w:t>
      </w:r>
      <w:hyperlink r:id="rId17" w:history="1">
        <w:r w:rsidRPr="006260FC">
          <w:rPr>
            <w:sz w:val="28"/>
            <w:szCs w:val="28"/>
          </w:rPr>
          <w:t>Регламентом</w:t>
        </w:r>
      </w:hyperlink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В случае внесения в </w:t>
      </w:r>
      <w:r>
        <w:rPr>
          <w:sz w:val="28"/>
          <w:szCs w:val="28"/>
        </w:rPr>
        <w:t>Совет депутатов</w:t>
      </w:r>
      <w:r w:rsidRPr="006260FC">
        <w:rPr>
          <w:sz w:val="28"/>
          <w:szCs w:val="28"/>
        </w:rPr>
        <w:t xml:space="preserve"> сельсовета проекта решения о внесении изменений в решение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</w:t>
      </w:r>
      <w:r>
        <w:rPr>
          <w:sz w:val="28"/>
          <w:szCs w:val="28"/>
        </w:rPr>
        <w:t>вет депутатов</w:t>
      </w:r>
      <w:r w:rsidRPr="006260FC">
        <w:rPr>
          <w:sz w:val="28"/>
          <w:szCs w:val="28"/>
        </w:rPr>
        <w:t xml:space="preserve"> сельсовета до дня его принятия.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6. УПРАВЛЕНИЕ МУНИЦИПАЛЬНЫМ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ДОЛГОМ </w:t>
      </w:r>
      <w:r>
        <w:rPr>
          <w:b/>
          <w:bCs/>
          <w:sz w:val="28"/>
          <w:szCs w:val="28"/>
        </w:rPr>
        <w:t>ВЕРХ-АЛЕУССКОГО</w:t>
      </w:r>
      <w:r w:rsidRPr="0024727D">
        <w:rPr>
          <w:b/>
          <w:bCs/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</w:t>
      </w:r>
      <w:r>
        <w:rPr>
          <w:b/>
          <w:bCs/>
          <w:sz w:val="28"/>
          <w:szCs w:val="28"/>
        </w:rPr>
        <w:t>ья 25</w:t>
      </w:r>
      <w:r w:rsidRPr="006260FC">
        <w:rPr>
          <w:b/>
          <w:bCs/>
          <w:sz w:val="28"/>
          <w:szCs w:val="28"/>
        </w:rPr>
        <w:t xml:space="preserve">. Управление муниципальным долгом </w:t>
      </w:r>
      <w:r w:rsidRPr="0024727D">
        <w:rPr>
          <w:b/>
          <w:bCs/>
          <w:sz w:val="28"/>
          <w:szCs w:val="28"/>
        </w:rPr>
        <w:t xml:space="preserve">Верх-Алеусского </w:t>
      </w:r>
      <w:r w:rsidRPr="006260FC"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Управление муниципальным долгом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осуществляется в целях обеспечения потребностей </w:t>
      </w:r>
      <w:r w:rsidRPr="008F2ED1">
        <w:rPr>
          <w:sz w:val="28"/>
          <w:szCs w:val="28"/>
        </w:rPr>
        <w:t>Верх-Алеусского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2. Управление муниципальным долгом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осуществляется финансовым органом.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Управление муниципальным долгом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включает в себя: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разработку программы муниципальных внутренних заимствований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разработку пр</w:t>
      </w:r>
      <w:r>
        <w:rPr>
          <w:sz w:val="28"/>
          <w:szCs w:val="28"/>
        </w:rPr>
        <w:t xml:space="preserve">ограммы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 на очередной финансовый год и плановый период;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соответствии с нормативными правовыми актами органов местного самоуправления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подготовку проектов договоров о предоставлении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проектов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осуществление от имени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внутренних заимствований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в том числе: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размещение муниципальных ценных бумаг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привлечение бюджетных кредитов из других бюджетов бюджетной системы Российской Федерации;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привлечение кредитов от кредитных организаций;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в том числе: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услуг по хранению сертификатов муниципальных ценных бумаг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учету и переходу прав на муниципальные ценные</w:t>
      </w:r>
      <w:r>
        <w:rPr>
          <w:sz w:val="28"/>
          <w:szCs w:val="28"/>
        </w:rPr>
        <w:t xml:space="preserve"> бумаги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погашение долговых обязательств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обслуживание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10) реструк</w:t>
      </w:r>
      <w:r>
        <w:rPr>
          <w:sz w:val="28"/>
          <w:szCs w:val="28"/>
        </w:rPr>
        <w:t xml:space="preserve">туризация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11) анализ и контроль состояния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12) учет движения долговых обязательств и ведение муниципальной долговой книги</w:t>
      </w:r>
      <w:r w:rsidRPr="0024727D">
        <w:t xml:space="preserve">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13) учет выданных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увеличения или сокращения муниципального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прекращения по иным основаниям в полном объеме или в какой-либо части обязательств принципалов, обеспеченных муниципальными гарантиями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осуществления </w:t>
      </w:r>
      <w:r w:rsidRPr="006260FC">
        <w:rPr>
          <w:sz w:val="28"/>
          <w:szCs w:val="28"/>
        </w:rPr>
        <w:lastRenderedPageBreak/>
        <w:t xml:space="preserve">гарантом платежей по выданным муниципальным гарантиям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хранение выданных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договоров о предоставлении муниципальных гарантий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предоставление отчетов по вопросам долговых обязательств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725949" w:rsidRPr="00043763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763">
        <w:rPr>
          <w:sz w:val="28"/>
          <w:szCs w:val="28"/>
        </w:rPr>
        <w:t xml:space="preserve">4. Муниципальные заимствования </w:t>
      </w:r>
      <w:r w:rsidRPr="0024727D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</w:t>
      </w:r>
      <w:r w:rsidRPr="00043763">
        <w:rPr>
          <w:sz w:val="28"/>
          <w:szCs w:val="28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25949" w:rsidRPr="00043763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7. ИСПОЛНЕНИЕ МЕСТНОГО БЮДЖЕТА,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 СОСТАВЛЕНИЕ, ВНЕШНЯЯ ПРОВЕРКА,</w:t>
      </w:r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26</w:t>
      </w:r>
      <w:r w:rsidRPr="006260FC">
        <w:rPr>
          <w:b/>
          <w:bCs/>
          <w:sz w:val="28"/>
          <w:szCs w:val="28"/>
        </w:rPr>
        <w:t>. Общие положения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>
        <w:rPr>
          <w:sz w:val="28"/>
          <w:szCs w:val="28"/>
        </w:rPr>
        <w:t>Верх-Алеусском</w:t>
      </w:r>
      <w:r w:rsidRPr="006260FC">
        <w:rPr>
          <w:sz w:val="28"/>
          <w:szCs w:val="28"/>
        </w:rPr>
        <w:t xml:space="preserve"> сельсовете Ордынского района Новосибирской области в соответствии с требованиями Бюджетного </w:t>
      </w:r>
      <w:hyperlink r:id="rId18" w:history="1">
        <w:r w:rsidRPr="006260FC">
          <w:rPr>
            <w:sz w:val="28"/>
            <w:szCs w:val="28"/>
          </w:rPr>
          <w:t>кодекса</w:t>
        </w:r>
      </w:hyperlink>
      <w:r w:rsidRPr="006260FC">
        <w:rPr>
          <w:sz w:val="28"/>
          <w:szCs w:val="28"/>
        </w:rPr>
        <w:t xml:space="preserve"> Российской Федерации в пределах бюджетных полномочий.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806"/>
      <w:bookmarkEnd w:id="13"/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27</w:t>
      </w:r>
      <w:r w:rsidRPr="006260FC">
        <w:rPr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1. Внешняя проверка годового отчета об исполнении местного бюджета осуществляется </w:t>
      </w:r>
      <w:r>
        <w:rPr>
          <w:sz w:val="28"/>
          <w:szCs w:val="28"/>
        </w:rPr>
        <w:t>Р</w:t>
      </w:r>
      <w:r w:rsidRPr="00D25923">
        <w:rPr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sz w:val="28"/>
          <w:szCs w:val="28"/>
        </w:rPr>
        <w:t xml:space="preserve">.  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3. Администрация сельсовета представляет не позднее 1 апреля года, следующего за отчетным, в ревизионную комиссию годовой отчет об исполнении местного бюджета. Одновременно с годовым отчетом об исполнении местного бюджета </w:t>
      </w:r>
      <w:r>
        <w:rPr>
          <w:sz w:val="28"/>
          <w:szCs w:val="28"/>
        </w:rPr>
        <w:t>в Р</w:t>
      </w:r>
      <w:r w:rsidRPr="006260FC">
        <w:rPr>
          <w:sz w:val="28"/>
          <w:szCs w:val="28"/>
        </w:rPr>
        <w:t>евизионную комиссию представляются дополнительные документы и мате</w:t>
      </w:r>
      <w:r>
        <w:rPr>
          <w:sz w:val="28"/>
          <w:szCs w:val="28"/>
        </w:rPr>
        <w:t>риалы, предусмотренные статьей 30</w:t>
      </w:r>
      <w:r w:rsidRPr="006260FC">
        <w:rPr>
          <w:sz w:val="28"/>
          <w:szCs w:val="28"/>
        </w:rPr>
        <w:t xml:space="preserve"> настоящего Положения.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4.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sz w:val="28"/>
          <w:szCs w:val="28"/>
        </w:rPr>
        <w:t>инистрации сельсовета, финансового органа</w:t>
      </w:r>
      <w:r w:rsidRPr="006260FC">
        <w:rPr>
          <w:sz w:val="28"/>
          <w:szCs w:val="28"/>
        </w:rPr>
        <w:t xml:space="preserve"> сельсовета,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</w:p>
    <w:p w:rsidR="00725949" w:rsidRPr="006260FC" w:rsidRDefault="00725949" w:rsidP="0072594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5. Заключение на годовой отчет об исполнении местного бюджета </w:t>
      </w:r>
      <w:r>
        <w:rPr>
          <w:sz w:val="28"/>
          <w:szCs w:val="28"/>
        </w:rPr>
        <w:t>направляется Р</w:t>
      </w:r>
      <w:r w:rsidRPr="006260FC">
        <w:rPr>
          <w:sz w:val="28"/>
          <w:szCs w:val="28"/>
        </w:rPr>
        <w:t xml:space="preserve">евизионной комиссией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и Администрацию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4" w:name="Par828"/>
      <w:bookmarkEnd w:id="14"/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8</w:t>
      </w:r>
      <w:r w:rsidRPr="006260FC">
        <w:rPr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Ежегодно не позднее 1 мая текущего года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представл</w:t>
      </w:r>
      <w:r>
        <w:rPr>
          <w:sz w:val="28"/>
          <w:szCs w:val="28"/>
        </w:rPr>
        <w:t>яет в Совет депутатов</w:t>
      </w:r>
      <w:r w:rsidRPr="006260FC">
        <w:rPr>
          <w:sz w:val="28"/>
          <w:szCs w:val="28"/>
        </w:rPr>
        <w:t xml:space="preserve"> сельсовета годовой отчет об исполнении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документы и материалы, предусмотренные статьей </w:t>
      </w:r>
      <w:r>
        <w:rPr>
          <w:color w:val="0000FF"/>
          <w:sz w:val="28"/>
          <w:szCs w:val="28"/>
        </w:rPr>
        <w:t>30</w:t>
      </w:r>
      <w:r w:rsidRPr="006260FC">
        <w:rPr>
          <w:color w:val="0000FF"/>
          <w:sz w:val="28"/>
          <w:szCs w:val="28"/>
        </w:rPr>
        <w:t xml:space="preserve"> </w:t>
      </w:r>
      <w:r w:rsidRPr="006260FC">
        <w:rPr>
          <w:sz w:val="28"/>
          <w:szCs w:val="28"/>
        </w:rPr>
        <w:t>настоящего Положения.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15" w:name="Par844"/>
      <w:bookmarkEnd w:id="15"/>
      <w:r>
        <w:rPr>
          <w:b/>
          <w:bCs/>
          <w:sz w:val="28"/>
          <w:szCs w:val="28"/>
        </w:rPr>
        <w:t>Статья 29</w:t>
      </w:r>
      <w:r w:rsidRPr="006260FC">
        <w:rPr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об исполнении местного бюджета утверждается отчет об исполнении местного бюджета за отчетный </w:t>
      </w:r>
      <w:r w:rsidRPr="006260FC">
        <w:rPr>
          <w:sz w:val="28"/>
          <w:szCs w:val="28"/>
        </w:rPr>
        <w:lastRenderedPageBreak/>
        <w:t>финансовый год с указанием общего объема доходов, расходов и дефицита (профицита) бюджета.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Отдельными приложениями к решению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доходов местного бюджета по кодам классификации доходов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6" w:name="Par861"/>
      <w:bookmarkEnd w:id="16"/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30</w:t>
      </w:r>
      <w:r w:rsidRPr="006260FC">
        <w:rPr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баланс исполнения местного бюджета;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отчет о финансовых результатах деятельности;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4) отчет о движении денежных средств;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sz w:val="28"/>
          <w:szCs w:val="28"/>
        </w:rPr>
        <w:t xml:space="preserve"> сельсовета </w:t>
      </w:r>
      <w:r w:rsidRPr="006260FC">
        <w:rPr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6)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 погашении бюджетных кредитов;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7)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предоставленных муниципальных гарантиях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8) о состоянии муниципального внутреннего долга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начало и конец отчетного финансового года;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9)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10)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11)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12)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725949" w:rsidRPr="006260FC" w:rsidRDefault="00725949" w:rsidP="00725949">
      <w:pPr>
        <w:ind w:firstLine="708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13.1) </w:t>
      </w:r>
      <w:r w:rsidRPr="006260FC">
        <w:rPr>
          <w:bCs/>
          <w:iCs/>
          <w:sz w:val="28"/>
          <w:szCs w:val="28"/>
        </w:rPr>
        <w:t>доходы местного</w:t>
      </w:r>
      <w:r w:rsidRPr="006260FC">
        <w:rPr>
          <w:sz w:val="28"/>
          <w:szCs w:val="28"/>
        </w:rPr>
        <w:t xml:space="preserve"> бюджета по кодам классификации доходов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13.2)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видов расходов </w:t>
      </w:r>
      <w:r w:rsidRPr="006260FC">
        <w:rPr>
          <w:bCs/>
          <w:iCs/>
          <w:sz w:val="28"/>
          <w:szCs w:val="28"/>
        </w:rPr>
        <w:t>классификации расходов бюджетов</w:t>
      </w:r>
      <w:r>
        <w:rPr>
          <w:bCs/>
          <w:iCs/>
          <w:sz w:val="28"/>
          <w:szCs w:val="28"/>
        </w:rPr>
        <w:t>)</w:t>
      </w:r>
      <w:r w:rsidRPr="006260FC">
        <w:rPr>
          <w:sz w:val="28"/>
          <w:szCs w:val="28"/>
        </w:rPr>
        <w:t xml:space="preserve">; 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>13.3)</w:t>
      </w:r>
      <w:r w:rsidRPr="006260FC">
        <w:rPr>
          <w:sz w:val="28"/>
          <w:szCs w:val="28"/>
        </w:rPr>
        <w:t> </w:t>
      </w:r>
      <w:r w:rsidRPr="006260FC">
        <w:rPr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eastAsia="Calibri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bCs/>
          <w:iCs/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eastAsia="Calibri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bCs/>
          <w:iCs/>
          <w:sz w:val="28"/>
          <w:szCs w:val="28"/>
        </w:rPr>
        <w:t>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13.5)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13.6)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на реализацию муниципальных программ в структуре кодов классификации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13.7)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</w:t>
      </w:r>
      <w:r w:rsidRPr="006260FC">
        <w:rPr>
          <w:bCs/>
          <w:iCs/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bCs/>
          <w:iCs/>
          <w:sz w:val="28"/>
          <w:szCs w:val="28"/>
        </w:rPr>
        <w:t xml:space="preserve">по кодам </w:t>
      </w:r>
      <w:r w:rsidRPr="006260FC">
        <w:rPr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13.9) программы муниципальных внутренних заимствований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13.10) прогнозный план приватизации муниципального имущества </w:t>
      </w:r>
      <w:r w:rsidRPr="008F2ED1">
        <w:rPr>
          <w:sz w:val="28"/>
          <w:szCs w:val="28"/>
        </w:rPr>
        <w:t>Верх-Алеусского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13.11) доходы и расходы дорожного фонда </w:t>
      </w:r>
      <w:r w:rsidRPr="0024727D">
        <w:rPr>
          <w:bCs/>
          <w:iCs/>
          <w:sz w:val="28"/>
          <w:szCs w:val="28"/>
        </w:rPr>
        <w:t xml:space="preserve">Верх-Алеусского </w:t>
      </w:r>
      <w:r w:rsidRPr="006260FC">
        <w:rPr>
          <w:bCs/>
          <w:iCs/>
          <w:sz w:val="28"/>
          <w:szCs w:val="28"/>
        </w:rPr>
        <w:t>сельсовета Ордынского района Новосибирской области в структуре кодов бюджетной классификации;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725949" w:rsidRPr="00154FC1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 </w:t>
      </w:r>
      <w:r w:rsidRPr="006260FC">
        <w:rPr>
          <w:sz w:val="28"/>
          <w:szCs w:val="28"/>
        </w:rPr>
        <w:lastRenderedPageBreak/>
        <w:t xml:space="preserve">Новосибирской области (кроме акций и иных форм участия в капитале), находящегося в муниципальной собственности </w:t>
      </w:r>
      <w:r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sz w:val="28"/>
          <w:szCs w:val="28"/>
        </w:rPr>
        <w:t xml:space="preserve">, за исключением имущества унитарных предприятий </w:t>
      </w:r>
      <w:r w:rsidRPr="0024727D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>сельсовета 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725949" w:rsidRPr="00154FC1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54FC1">
        <w:rPr>
          <w:sz w:val="28"/>
          <w:szCs w:val="28"/>
        </w:rPr>
        <w:t xml:space="preserve">13.14) данные Реестра муниципальной собственности </w:t>
      </w:r>
      <w:r w:rsidRPr="0024727D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>сельсовета Ордынского района Новосибирской области об унитарных предприятиях</w:t>
      </w:r>
      <w:r w:rsidRPr="0024727D">
        <w:t xml:space="preserve"> </w:t>
      </w:r>
      <w:r w:rsidRPr="0024727D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 xml:space="preserve">сельсовета Ордынского района Новосибирской области и муниципальных учреждениях </w:t>
      </w:r>
      <w:r w:rsidRPr="00D36C53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 xml:space="preserve">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Pr="00D36C53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>сельсовета 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725949" w:rsidRPr="009F509B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54FC1">
        <w:rPr>
          <w:sz w:val="28"/>
          <w:szCs w:val="28"/>
        </w:rPr>
        <w:t xml:space="preserve">13.15) перечень объектов капитального строительства муниципальной собственности, </w:t>
      </w:r>
      <w:proofErr w:type="spellStart"/>
      <w:r w:rsidRPr="00154FC1">
        <w:rPr>
          <w:sz w:val="28"/>
          <w:szCs w:val="28"/>
        </w:rPr>
        <w:t>софинансирование</w:t>
      </w:r>
      <w:proofErr w:type="spellEnd"/>
      <w:r w:rsidRPr="00154FC1">
        <w:rPr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154FC1">
        <w:rPr>
          <w:sz w:val="28"/>
          <w:szCs w:val="28"/>
        </w:rPr>
        <w:t>софинансирования</w:t>
      </w:r>
      <w:proofErr w:type="spellEnd"/>
      <w:r w:rsidRPr="00154FC1">
        <w:rPr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725949" w:rsidRPr="006260FC" w:rsidRDefault="00725949" w:rsidP="00725949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13.16</w:t>
      </w:r>
      <w:r w:rsidRPr="006260FC">
        <w:rPr>
          <w:sz w:val="28"/>
          <w:szCs w:val="28"/>
        </w:rPr>
        <w:t xml:space="preserve">) итоги социально-экономического развития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за отчетный финансовый год.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bookmarkStart w:id="17" w:name="Par936"/>
      <w:bookmarkEnd w:id="17"/>
      <w:r>
        <w:rPr>
          <w:b/>
          <w:sz w:val="28"/>
          <w:szCs w:val="28"/>
        </w:rPr>
        <w:t>Статья 31</w:t>
      </w:r>
      <w:r w:rsidRPr="006260FC">
        <w:rPr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sz w:val="28"/>
          <w:szCs w:val="28"/>
        </w:rPr>
        <w:t>тье 30</w:t>
      </w:r>
      <w:r w:rsidRPr="006260FC">
        <w:rPr>
          <w:sz w:val="28"/>
          <w:szCs w:val="28"/>
        </w:rPr>
        <w:t xml:space="preserve"> настоящего Положения, подлежит регистраци</w:t>
      </w:r>
      <w:r>
        <w:rPr>
          <w:sz w:val="28"/>
          <w:szCs w:val="28"/>
        </w:rPr>
        <w:t xml:space="preserve">и в Совете депутатов </w:t>
      </w:r>
      <w:r w:rsidRPr="006260FC">
        <w:rPr>
          <w:sz w:val="28"/>
          <w:szCs w:val="28"/>
        </w:rPr>
        <w:t>сельсовета в установленном порядке.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Председ</w:t>
      </w:r>
      <w:r>
        <w:rPr>
          <w:sz w:val="28"/>
          <w:szCs w:val="28"/>
        </w:rPr>
        <w:t>атель Совета депутатов сельсовета.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Решение оформляется распоряжением Председа</w:t>
      </w:r>
      <w:r>
        <w:rPr>
          <w:sz w:val="28"/>
          <w:szCs w:val="28"/>
        </w:rPr>
        <w:t xml:space="preserve">теля Совета депутатов </w:t>
      </w:r>
      <w:r w:rsidRPr="006260FC">
        <w:rPr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sz w:val="28"/>
          <w:szCs w:val="28"/>
        </w:rPr>
        <w:t xml:space="preserve">ментом Совета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в одном чтении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решение об утверждении либо отклонении решения об исполнении местного бюджета за отчетный финансовый год.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5. В случае отклонения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bCs/>
          <w:iCs/>
          <w:sz w:val="28"/>
          <w:szCs w:val="28"/>
        </w:rPr>
        <w:t>со дня принятия решения Советом депутатов</w:t>
      </w:r>
      <w:r>
        <w:rPr>
          <w:bCs/>
          <w:iCs/>
          <w:sz w:val="28"/>
          <w:szCs w:val="28"/>
        </w:rPr>
        <w:t xml:space="preserve"> сельсовета </w:t>
      </w:r>
      <w:r w:rsidRPr="006260FC">
        <w:rPr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725949" w:rsidRPr="008839BC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32</w:t>
      </w:r>
      <w:r w:rsidRPr="008839BC">
        <w:rPr>
          <w:b/>
          <w:sz w:val="28"/>
          <w:szCs w:val="28"/>
        </w:rPr>
        <w:t>. Публичные слушания по годовом</w:t>
      </w:r>
      <w:r>
        <w:rPr>
          <w:b/>
          <w:sz w:val="28"/>
          <w:szCs w:val="28"/>
        </w:rPr>
        <w:t>у отчету об исполнении местного</w:t>
      </w:r>
      <w:r w:rsidRPr="008839BC">
        <w:rPr>
          <w:b/>
          <w:sz w:val="28"/>
          <w:szCs w:val="28"/>
        </w:rPr>
        <w:t xml:space="preserve"> бюджета</w:t>
      </w:r>
    </w:p>
    <w:p w:rsidR="00725949" w:rsidRPr="008839BC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839BC">
        <w:rPr>
          <w:b/>
          <w:sz w:val="28"/>
          <w:szCs w:val="28"/>
        </w:rPr>
        <w:t xml:space="preserve"> </w:t>
      </w:r>
    </w:p>
    <w:p w:rsidR="00725949" w:rsidRPr="008839BC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39BC">
        <w:rPr>
          <w:sz w:val="28"/>
          <w:szCs w:val="28"/>
        </w:rPr>
        <w:t>По годовом</w:t>
      </w:r>
      <w:r>
        <w:rPr>
          <w:sz w:val="28"/>
          <w:szCs w:val="28"/>
        </w:rPr>
        <w:t xml:space="preserve">у отчету об исполнении местного </w:t>
      </w:r>
      <w:r w:rsidRPr="008839BC">
        <w:rPr>
          <w:sz w:val="28"/>
          <w:szCs w:val="28"/>
        </w:rPr>
        <w:t>бюджета проводятся публичные слушания в пор</w:t>
      </w:r>
      <w:r>
        <w:rPr>
          <w:sz w:val="28"/>
          <w:szCs w:val="28"/>
        </w:rPr>
        <w:t>ядке, предусмотренном статьей 21</w:t>
      </w:r>
      <w:r w:rsidRPr="008839BC">
        <w:rPr>
          <w:sz w:val="28"/>
          <w:szCs w:val="28"/>
        </w:rPr>
        <w:t xml:space="preserve"> настоящего Положения для проведения публичн</w:t>
      </w:r>
      <w:r>
        <w:rPr>
          <w:sz w:val="28"/>
          <w:szCs w:val="28"/>
        </w:rPr>
        <w:t>ых слушаний по проекту местного</w:t>
      </w:r>
      <w:r w:rsidRPr="008839BC">
        <w:rPr>
          <w:sz w:val="28"/>
          <w:szCs w:val="28"/>
        </w:rPr>
        <w:t xml:space="preserve"> бюджета.</w:t>
      </w:r>
    </w:p>
    <w:p w:rsidR="0072594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Pr="008839BC" w:rsidRDefault="00725949" w:rsidP="007259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sz w:val="28"/>
          <w:szCs w:val="28"/>
        </w:rPr>
        <w:t>Статья 3</w:t>
      </w:r>
      <w:r>
        <w:rPr>
          <w:b/>
          <w:sz w:val="28"/>
          <w:szCs w:val="28"/>
        </w:rPr>
        <w:t>3</w:t>
      </w:r>
      <w:r w:rsidRPr="006260FC">
        <w:rPr>
          <w:b/>
          <w:sz w:val="28"/>
          <w:szCs w:val="28"/>
        </w:rPr>
        <w:t>. Рассмотрение проекта решения об исполнении местного бюджета за отчетный финансовый год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сельсовета заслушивает и обсуждает: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доклад Администрации сельсовета;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2) заключение </w:t>
      </w:r>
      <w:r w:rsidRPr="006260FC">
        <w:rPr>
          <w:iCs/>
          <w:sz w:val="28"/>
          <w:szCs w:val="28"/>
        </w:rPr>
        <w:t>комиссии Совета депутатов</w:t>
      </w:r>
      <w:r>
        <w:rPr>
          <w:iCs/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По решению </w:t>
      </w:r>
      <w:r w:rsidRPr="006260FC">
        <w:rPr>
          <w:iCs/>
          <w:sz w:val="28"/>
          <w:szCs w:val="28"/>
        </w:rPr>
        <w:t xml:space="preserve">комиссии Совета депутатов </w:t>
      </w:r>
      <w:r>
        <w:rPr>
          <w:iCs/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на сессии Совета депутатов </w:t>
      </w:r>
      <w:r w:rsidRPr="006260FC">
        <w:rPr>
          <w:sz w:val="28"/>
          <w:szCs w:val="28"/>
        </w:rPr>
        <w:t xml:space="preserve">сельсовета может быть заслушан содоклад </w:t>
      </w:r>
      <w:r>
        <w:rPr>
          <w:sz w:val="28"/>
          <w:szCs w:val="28"/>
        </w:rPr>
        <w:t>председателя Р</w:t>
      </w:r>
      <w:r w:rsidRPr="006260FC">
        <w:rPr>
          <w:sz w:val="28"/>
          <w:szCs w:val="28"/>
        </w:rPr>
        <w:t>евизионной комиссии по заключению об исполнении местного бюджета.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состояние муниципального долга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исполнение муниципальных программ по мероприятиям;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иные вопросы по предложению комиссии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iCs/>
          <w:sz w:val="28"/>
          <w:szCs w:val="28"/>
        </w:rPr>
        <w:lastRenderedPageBreak/>
        <w:t>Ста</w:t>
      </w:r>
      <w:r>
        <w:rPr>
          <w:b/>
          <w:bCs/>
          <w:iCs/>
          <w:sz w:val="28"/>
          <w:szCs w:val="28"/>
        </w:rPr>
        <w:t>тья 34</w:t>
      </w:r>
      <w:r w:rsidRPr="006260FC">
        <w:rPr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bCs/>
          <w:iCs/>
          <w:sz w:val="28"/>
          <w:szCs w:val="28"/>
        </w:rPr>
        <w:t xml:space="preserve">Администрацией сельсовета </w:t>
      </w:r>
      <w:r w:rsidRPr="006260FC">
        <w:rPr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 w:rsidRPr="006260FC">
        <w:rPr>
          <w:sz w:val="28"/>
          <w:szCs w:val="28"/>
        </w:rPr>
        <w:t xml:space="preserve"> и ревизионную комиссию.</w:t>
      </w:r>
    </w:p>
    <w:p w:rsidR="00725949" w:rsidRPr="006260FC" w:rsidRDefault="00725949" w:rsidP="0072594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информация об исполнении </w:t>
      </w:r>
      <w:r w:rsidRPr="006260FC">
        <w:rPr>
          <w:bCs/>
          <w:iCs/>
          <w:sz w:val="28"/>
          <w:szCs w:val="28"/>
        </w:rPr>
        <w:t xml:space="preserve">за отчетный период </w:t>
      </w:r>
      <w:r w:rsidRPr="006260FC">
        <w:rPr>
          <w:sz w:val="28"/>
          <w:szCs w:val="28"/>
        </w:rPr>
        <w:t xml:space="preserve">показателей местного бюджета, установленная пунктом </w:t>
      </w:r>
      <w:r>
        <w:rPr>
          <w:sz w:val="28"/>
          <w:szCs w:val="28"/>
        </w:rPr>
        <w:t>13 части 1 статьи 30</w:t>
      </w:r>
      <w:r w:rsidRPr="006260FC">
        <w:rPr>
          <w:sz w:val="28"/>
          <w:szCs w:val="28"/>
        </w:rPr>
        <w:t xml:space="preserve"> настоящего Положения;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725949" w:rsidRPr="006260FC" w:rsidRDefault="00725949" w:rsidP="00725949">
      <w:pPr>
        <w:ind w:firstLine="709"/>
        <w:contextualSpacing/>
        <w:jc w:val="both"/>
        <w:rPr>
          <w:sz w:val="28"/>
          <w:szCs w:val="28"/>
        </w:rPr>
      </w:pPr>
      <w:r w:rsidRPr="006260FC">
        <w:rPr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3. Квартальные отчеты об исполнении местного бюджета вносятся на рассмотрение Совета депутатов по решению постоянной комиссии Совета депутатов </w:t>
      </w:r>
      <w:r w:rsidRPr="006260FC">
        <w:rPr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sz w:val="28"/>
          <w:szCs w:val="28"/>
        </w:rPr>
        <w:t>.</w:t>
      </w:r>
    </w:p>
    <w:p w:rsidR="00725949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Статья 35</w:t>
      </w:r>
      <w:r w:rsidRPr="006260FC">
        <w:rPr>
          <w:b/>
          <w:sz w:val="28"/>
          <w:szCs w:val="28"/>
        </w:rPr>
        <w:t>. Запрос дополнительной информации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сельсовета</w:t>
      </w:r>
      <w:r w:rsidRPr="006260FC">
        <w:rPr>
          <w:sz w:val="28"/>
          <w:szCs w:val="28"/>
        </w:rPr>
        <w:t xml:space="preserve"> в процессе исполнения местного </w:t>
      </w:r>
      <w:r>
        <w:rPr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вправе запрашивать оперативную информацию, связанную с исполнением местного бюджета и использованием бюджетных средств в течение всего финансового года.</w:t>
      </w:r>
    </w:p>
    <w:p w:rsidR="00725949" w:rsidRPr="006260FC" w:rsidRDefault="00725949" w:rsidP="00725949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Ответ на запрос должен быть представлен в течении 10 календарных дней.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ar983"/>
      <w:bookmarkEnd w:id="18"/>
    </w:p>
    <w:p w:rsidR="00725949" w:rsidRPr="006260FC" w:rsidRDefault="00725949" w:rsidP="0072594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8. ЗАКЛЮЧИТЕЛЬНЫЕ ПОЛОЖЕНИЯ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Default="00725949" w:rsidP="0072594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36. Порядок действия Положения</w:t>
      </w:r>
    </w:p>
    <w:p w:rsidR="00725949" w:rsidRPr="008A7F84" w:rsidRDefault="00725949" w:rsidP="0072594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 xml:space="preserve">. До приведения решений Совета депутатов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и иных нормативных правовых актов, действующих на территории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в соответствие с настоящим Положением решения Совета депутатов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и иные нормативные правовые акты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действующие на </w:t>
      </w:r>
      <w:r w:rsidRPr="006260FC">
        <w:rPr>
          <w:sz w:val="28"/>
          <w:szCs w:val="28"/>
        </w:rPr>
        <w:lastRenderedPageBreak/>
        <w:t xml:space="preserve">территории </w:t>
      </w:r>
      <w:r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применяются в части, не противоречащей настоящему Положению.</w:t>
      </w: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Pr="006260FC" w:rsidRDefault="00725949" w:rsidP="007259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949" w:rsidRDefault="00725949" w:rsidP="00725949"/>
    <w:p w:rsidR="00725949" w:rsidRDefault="00725949" w:rsidP="00725949"/>
    <w:p w:rsidR="00725949" w:rsidRDefault="00725949" w:rsidP="00725949"/>
    <w:p w:rsidR="00725949" w:rsidRDefault="00725949"/>
    <w:sectPr w:rsidR="0072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32"/>
    <w:rsid w:val="00043D5E"/>
    <w:rsid w:val="001D3469"/>
    <w:rsid w:val="001F3AD7"/>
    <w:rsid w:val="00561A28"/>
    <w:rsid w:val="00674D1A"/>
    <w:rsid w:val="006B64DE"/>
    <w:rsid w:val="00725949"/>
    <w:rsid w:val="00D6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73048-3FF9-42F9-82D2-F315AD9A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74D1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674D1A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594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594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7259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725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25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7F626B819725DAEDF8D662C656DC1E4CE72314902B88ADDF57537989AD06FA38C4F9619CC8A7C2805B23E0lAS2I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A66D33C0DBA208D7200D3CF756395C28BA7E39188A99C66815139B232F12BFB08CFB367EEABF57240AEB0iFi4F" TargetMode="External"/><Relationship Id="rId9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13810</Words>
  <Characters>78723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2022-01-28T03:53:00Z</dcterms:created>
  <dcterms:modified xsi:type="dcterms:W3CDTF">2022-01-28T03:53:00Z</dcterms:modified>
</cp:coreProperties>
</file>